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CA82F8" w14:textId="02D03F34" w:rsidR="00777340" w:rsidRPr="00777340" w:rsidRDefault="00777340" w:rsidP="00777340">
      <w:pPr>
        <w:rPr>
          <w:b/>
          <w:bCs/>
        </w:rPr>
      </w:pPr>
      <w:r w:rsidRPr="00777340">
        <w:rPr>
          <w:b/>
          <w:bCs/>
        </w:rPr>
        <w:t xml:space="preserve">Caltech </w:t>
      </w:r>
      <w:r w:rsidR="00CF7401">
        <w:rPr>
          <w:b/>
          <w:bCs/>
        </w:rPr>
        <w:t xml:space="preserve">LLM </w:t>
      </w:r>
      <w:r w:rsidR="005D795A">
        <w:rPr>
          <w:b/>
          <w:bCs/>
        </w:rPr>
        <w:t xml:space="preserve">Services </w:t>
      </w:r>
      <w:r w:rsidRPr="00777340">
        <w:rPr>
          <w:b/>
          <w:bCs/>
        </w:rPr>
        <w:t xml:space="preserve">Security &amp; Governance </w:t>
      </w:r>
      <w:r w:rsidR="00AC64BB">
        <w:rPr>
          <w:b/>
          <w:bCs/>
        </w:rPr>
        <w:t>Standards</w:t>
      </w:r>
    </w:p>
    <w:p w14:paraId="1B186B13" w14:textId="4E80B854" w:rsidR="00D97EB5" w:rsidRDefault="00777340" w:rsidP="00777340">
      <w:r w:rsidRPr="00777340">
        <w:rPr>
          <w:b/>
          <w:bCs/>
        </w:rPr>
        <w:t>Owner:</w:t>
      </w:r>
      <w:r w:rsidRPr="00777340">
        <w:t xml:space="preserve"> </w:t>
      </w:r>
      <w:r w:rsidR="00300E4B" w:rsidRPr="00D97EB5">
        <w:rPr>
          <w:b/>
          <w:bCs/>
        </w:rPr>
        <w:t>CIO</w:t>
      </w:r>
      <w:r w:rsidR="00D97EB5">
        <w:rPr>
          <w:b/>
          <w:bCs/>
        </w:rPr>
        <w:t xml:space="preserve"> &amp; CISO</w:t>
      </w:r>
      <w:r w:rsidR="00300E4B">
        <w:t xml:space="preserve"> </w:t>
      </w:r>
      <w:r w:rsidRPr="00777340">
        <w:t>(IMSS)</w:t>
      </w:r>
    </w:p>
    <w:p w14:paraId="2D9FC7F1" w14:textId="12C0764F" w:rsidR="00D97EB5" w:rsidRDefault="00777340" w:rsidP="00777340">
      <w:r w:rsidRPr="00777340">
        <w:rPr>
          <w:b/>
          <w:bCs/>
        </w:rPr>
        <w:t>Effective date:</w:t>
      </w:r>
      <w:r w:rsidRPr="00777340">
        <w:t xml:space="preserve"> </w:t>
      </w:r>
      <w:r w:rsidR="00B32E45">
        <w:rPr>
          <w:i/>
          <w:iCs/>
        </w:rPr>
        <w:t>February 5, 2026</w:t>
      </w:r>
    </w:p>
    <w:p w14:paraId="5A565363" w14:textId="06EB42E8" w:rsidR="00D97EB5" w:rsidRDefault="00777340" w:rsidP="00777340">
      <w:r w:rsidRPr="00777340">
        <w:rPr>
          <w:b/>
          <w:bCs/>
        </w:rPr>
        <w:t>Review cadence:</w:t>
      </w:r>
      <w:r w:rsidRPr="00777340">
        <w:t xml:space="preserve"> </w:t>
      </w:r>
      <w:r w:rsidR="00D97EB5">
        <w:t>A</w:t>
      </w:r>
      <w:r w:rsidRPr="00777340">
        <w:t>nnual (or upon major service change)</w:t>
      </w:r>
    </w:p>
    <w:p w14:paraId="220C45DD" w14:textId="4C00BD62" w:rsidR="00777340" w:rsidRPr="00777340" w:rsidRDefault="00D97EB5" w:rsidP="00777340">
      <w:r w:rsidRPr="00777340">
        <w:rPr>
          <w:b/>
          <w:bCs/>
        </w:rPr>
        <w:t>App</w:t>
      </w:r>
      <w:r>
        <w:rPr>
          <w:b/>
          <w:bCs/>
        </w:rPr>
        <w:t xml:space="preserve">licable </w:t>
      </w:r>
      <w:r w:rsidR="00777340" w:rsidRPr="00777340">
        <w:rPr>
          <w:b/>
          <w:bCs/>
        </w:rPr>
        <w:t>to:</w:t>
      </w:r>
      <w:r w:rsidR="00777340" w:rsidRPr="00777340">
        <w:t xml:space="preserve"> Faculty, Staff, Postdocs, Students, Contractors, and Service Providers using AI/LLM services with Caltech data</w:t>
      </w:r>
      <w:r w:rsidR="005D795A">
        <w:t xml:space="preserve">. </w:t>
      </w:r>
    </w:p>
    <w:p w14:paraId="4BE0FEC9" w14:textId="77777777" w:rsidR="00777340" w:rsidRPr="00777340" w:rsidRDefault="00777340" w:rsidP="00777340">
      <w:pPr>
        <w:rPr>
          <w:b/>
          <w:bCs/>
        </w:rPr>
      </w:pPr>
      <w:r w:rsidRPr="00777340">
        <w:rPr>
          <w:b/>
          <w:bCs/>
        </w:rPr>
        <w:t>1) Purpose</w:t>
      </w:r>
    </w:p>
    <w:p w14:paraId="18340EF0" w14:textId="1714AE39" w:rsidR="00D97EB5" w:rsidRPr="00777340" w:rsidRDefault="00777340" w:rsidP="00777340">
      <w:r w:rsidRPr="00777340">
        <w:t xml:space="preserve">Establish mandatory security, privacy, and governance controls for using </w:t>
      </w:r>
      <w:r w:rsidRPr="00777340">
        <w:rPr>
          <w:b/>
          <w:bCs/>
        </w:rPr>
        <w:t>Large Language Models (LLMs)</w:t>
      </w:r>
      <w:r w:rsidRPr="00777340">
        <w:t xml:space="preserve"> AI tools at Caltech</w:t>
      </w:r>
      <w:r w:rsidR="00D97EB5">
        <w:t xml:space="preserve"> </w:t>
      </w:r>
      <w:r w:rsidRPr="00777340">
        <w:t xml:space="preserve">covering </w:t>
      </w:r>
      <w:r w:rsidRPr="00777340">
        <w:rPr>
          <w:b/>
          <w:bCs/>
        </w:rPr>
        <w:t>Amazon Bedrock</w:t>
      </w:r>
      <w:r w:rsidRPr="00777340">
        <w:t xml:space="preserve">, </w:t>
      </w:r>
      <w:r w:rsidRPr="00777340">
        <w:rPr>
          <w:b/>
          <w:bCs/>
        </w:rPr>
        <w:t>Amazon SageMaker</w:t>
      </w:r>
      <w:r w:rsidRPr="00777340">
        <w:t>, and institutionally sanctioned services</w:t>
      </w:r>
      <w:r w:rsidR="00D97EB5">
        <w:t xml:space="preserve"> </w:t>
      </w:r>
      <w:r w:rsidRPr="00777340">
        <w:t>to protect Caltech information assets, research, and community members while enabling responsible innovation.</w:t>
      </w:r>
    </w:p>
    <w:p w14:paraId="5EF02D3E" w14:textId="77777777" w:rsidR="00777340" w:rsidRPr="00777340" w:rsidRDefault="00777340" w:rsidP="00777340">
      <w:pPr>
        <w:rPr>
          <w:b/>
          <w:bCs/>
        </w:rPr>
      </w:pPr>
      <w:r w:rsidRPr="00777340">
        <w:rPr>
          <w:b/>
          <w:bCs/>
        </w:rPr>
        <w:t>2) Scope &amp; Definitions</w:t>
      </w:r>
    </w:p>
    <w:p w14:paraId="3F0488E7" w14:textId="77777777" w:rsidR="00777340" w:rsidRPr="00777340" w:rsidRDefault="00777340" w:rsidP="00777340">
      <w:pPr>
        <w:numPr>
          <w:ilvl w:val="0"/>
          <w:numId w:val="1"/>
        </w:numPr>
      </w:pPr>
      <w:r w:rsidRPr="00777340">
        <w:rPr>
          <w:b/>
          <w:bCs/>
        </w:rPr>
        <w:t>In scope:</w:t>
      </w:r>
      <w:r w:rsidRPr="00777340">
        <w:t xml:space="preserve"> All AI/LLM services (hosted or managed), model training/fine</w:t>
      </w:r>
      <w:r w:rsidRPr="00777340">
        <w:noBreakHyphen/>
        <w:t xml:space="preserve">tuning, inference, agents/automation, data pipelines, and integrations that </w:t>
      </w:r>
      <w:r w:rsidRPr="00777340">
        <w:rPr>
          <w:b/>
          <w:bCs/>
        </w:rPr>
        <w:t>process, access, or derive from Caltech data</w:t>
      </w:r>
      <w:r w:rsidRPr="00777340">
        <w:t xml:space="preserve"> or Caltech identities.</w:t>
      </w:r>
    </w:p>
    <w:p w14:paraId="2C04D68B" w14:textId="77777777" w:rsidR="00777340" w:rsidRPr="00777340" w:rsidRDefault="00777340" w:rsidP="00777340">
      <w:pPr>
        <w:numPr>
          <w:ilvl w:val="0"/>
          <w:numId w:val="1"/>
        </w:numPr>
      </w:pPr>
      <w:r w:rsidRPr="00777340">
        <w:rPr>
          <w:b/>
          <w:bCs/>
        </w:rPr>
        <w:t>LLM Services (examples):</w:t>
      </w:r>
      <w:r w:rsidRPr="00777340">
        <w:t xml:space="preserve"> Amazon </w:t>
      </w:r>
      <w:r w:rsidRPr="00777340">
        <w:rPr>
          <w:b/>
          <w:bCs/>
        </w:rPr>
        <w:t>Bedrock</w:t>
      </w:r>
      <w:r w:rsidRPr="00777340">
        <w:t xml:space="preserve"> (foundation models &amp; agents), Amazon </w:t>
      </w:r>
      <w:r w:rsidRPr="00777340">
        <w:rPr>
          <w:b/>
          <w:bCs/>
        </w:rPr>
        <w:t>SageMaker</w:t>
      </w:r>
      <w:r w:rsidRPr="00777340">
        <w:t xml:space="preserve"> (custom model training/hosting), Microsoft </w:t>
      </w:r>
      <w:r w:rsidRPr="00777340">
        <w:rPr>
          <w:b/>
          <w:bCs/>
        </w:rPr>
        <w:t>Copilot</w:t>
      </w:r>
      <w:r w:rsidRPr="00777340">
        <w:t>/</w:t>
      </w:r>
      <w:r w:rsidRPr="00777340">
        <w:rPr>
          <w:b/>
          <w:bCs/>
        </w:rPr>
        <w:t>M365 Copilot</w:t>
      </w:r>
      <w:r w:rsidRPr="00777340">
        <w:t xml:space="preserve"> (productivity), approved domain</w:t>
      </w:r>
      <w:r w:rsidRPr="00777340">
        <w:noBreakHyphen/>
        <w:t>specific models.</w:t>
      </w:r>
    </w:p>
    <w:p w14:paraId="50A7570E" w14:textId="77777777" w:rsidR="00777340" w:rsidRPr="00777340" w:rsidRDefault="00777340" w:rsidP="00777340">
      <w:pPr>
        <w:numPr>
          <w:ilvl w:val="0"/>
          <w:numId w:val="1"/>
        </w:numPr>
      </w:pPr>
      <w:r w:rsidRPr="00777340">
        <w:rPr>
          <w:b/>
          <w:bCs/>
        </w:rPr>
        <w:t>Data classes:</w:t>
      </w:r>
      <w:r w:rsidRPr="00777340">
        <w:t xml:space="preserve"> Use Caltech’s data classification standard (e.g., </w:t>
      </w:r>
      <w:r w:rsidRPr="00777340">
        <w:rPr>
          <w:i/>
          <w:iCs/>
        </w:rPr>
        <w:t>Public, Internal, Confidential, Restricted</w:t>
      </w:r>
      <w:r w:rsidRPr="00777340">
        <w:t>). If not formalized, IMSS will provisionally map federal and contractual obligations (FERPA, HIPAA/PHI, ITAR/EAR</w:t>
      </w:r>
      <w:r w:rsidRPr="00777340">
        <w:noBreakHyphen/>
        <w:t xml:space="preserve">controlled, human subject data) into the </w:t>
      </w:r>
      <w:r w:rsidRPr="00777340">
        <w:rPr>
          <w:b/>
          <w:bCs/>
        </w:rPr>
        <w:t>Restricted</w:t>
      </w:r>
      <w:r w:rsidRPr="00777340">
        <w:t xml:space="preserve"> category pending Data Governance Committee confirmation.</w:t>
      </w:r>
    </w:p>
    <w:p w14:paraId="3EC395A5" w14:textId="77777777" w:rsidR="00777340" w:rsidRPr="00777340" w:rsidRDefault="00777340" w:rsidP="00777340">
      <w:pPr>
        <w:numPr>
          <w:ilvl w:val="0"/>
          <w:numId w:val="1"/>
        </w:numPr>
      </w:pPr>
      <w:r w:rsidRPr="00777340">
        <w:rPr>
          <w:b/>
          <w:bCs/>
        </w:rPr>
        <w:t>Model customization:</w:t>
      </w:r>
      <w:r w:rsidRPr="00777340">
        <w:t xml:space="preserve"> Any training, fine</w:t>
      </w:r>
      <w:r w:rsidRPr="00777340">
        <w:noBreakHyphen/>
        <w:t>tuning, prompt</w:t>
      </w:r>
      <w:r w:rsidRPr="00777340">
        <w:noBreakHyphen/>
        <w:t>tuning, or RAG (retrieval</w:t>
      </w:r>
      <w:r w:rsidRPr="00777340">
        <w:noBreakHyphen/>
        <w:t>augmented generation) that uses Caltech data.</w:t>
      </w:r>
    </w:p>
    <w:p w14:paraId="345C3B67" w14:textId="77777777" w:rsidR="00882942" w:rsidRDefault="00882942" w:rsidP="00882942">
      <w:pPr>
        <w:ind w:left="360"/>
        <w:rPr>
          <w:b/>
          <w:bCs/>
        </w:rPr>
      </w:pPr>
      <w:r>
        <w:t xml:space="preserve"> </w:t>
      </w:r>
      <w:r w:rsidRPr="00882942">
        <w:rPr>
          <w:b/>
          <w:bCs/>
        </w:rPr>
        <w:t>2.1 Key Terms &amp; Acronyms (Glossary)</w:t>
      </w:r>
    </w:p>
    <w:p w14:paraId="1E793076" w14:textId="77777777" w:rsidR="00C6542A" w:rsidRPr="00C6542A" w:rsidRDefault="00C6542A" w:rsidP="00C6542A">
      <w:pPr>
        <w:ind w:left="360"/>
        <w:rPr>
          <w:b/>
          <w:bCs/>
        </w:rPr>
      </w:pPr>
      <w:r w:rsidRPr="00C6542A">
        <w:rPr>
          <w:b/>
          <w:bCs/>
        </w:rPr>
        <w:t>Networking &amp; Connectivity</w:t>
      </w:r>
    </w:p>
    <w:p w14:paraId="2A44F32A" w14:textId="77777777" w:rsidR="00C6542A" w:rsidRPr="00C6542A" w:rsidRDefault="00C6542A" w:rsidP="00D577F1">
      <w:pPr>
        <w:ind w:left="720"/>
      </w:pPr>
      <w:r w:rsidRPr="00C6542A">
        <w:rPr>
          <w:b/>
          <w:bCs/>
        </w:rPr>
        <w:t>VPC (Virtual Private Cloud)</w:t>
      </w:r>
      <w:r w:rsidRPr="00C6542A">
        <w:br/>
        <w:t>A logically isolated private network inside AWS used to secure LLM services and data paths.</w:t>
      </w:r>
    </w:p>
    <w:p w14:paraId="323152FF" w14:textId="77777777" w:rsidR="00C6542A" w:rsidRPr="00C6542A" w:rsidRDefault="00C6542A" w:rsidP="00D577F1">
      <w:pPr>
        <w:ind w:left="720"/>
      </w:pPr>
      <w:r w:rsidRPr="00C6542A">
        <w:rPr>
          <w:b/>
          <w:bCs/>
        </w:rPr>
        <w:lastRenderedPageBreak/>
        <w:t xml:space="preserve">VPC Endpoint / </w:t>
      </w:r>
      <w:proofErr w:type="spellStart"/>
      <w:r w:rsidRPr="00C6542A">
        <w:rPr>
          <w:b/>
          <w:bCs/>
        </w:rPr>
        <w:t>PrivateLink</w:t>
      </w:r>
      <w:proofErr w:type="spellEnd"/>
      <w:r w:rsidRPr="00C6542A">
        <w:br/>
        <w:t xml:space="preserve">A private, internal-only connection that allows Caltech systems to reach AWS services </w:t>
      </w:r>
      <w:r w:rsidRPr="00C6542A">
        <w:rPr>
          <w:b/>
          <w:bCs/>
        </w:rPr>
        <w:t>without using the public internet</w:t>
      </w:r>
      <w:r w:rsidRPr="00C6542A">
        <w:t>.</w:t>
      </w:r>
      <w:r w:rsidRPr="00C6542A">
        <w:br/>
        <w:t>This prevents data from ever leaving Caltech’s trusted network boundary.</w:t>
      </w:r>
    </w:p>
    <w:p w14:paraId="2949D814" w14:textId="77777777" w:rsidR="00C6542A" w:rsidRPr="00C6542A" w:rsidRDefault="00C6542A" w:rsidP="00D577F1">
      <w:pPr>
        <w:ind w:left="720"/>
      </w:pPr>
      <w:r w:rsidRPr="00C6542A">
        <w:rPr>
          <w:b/>
          <w:bCs/>
        </w:rPr>
        <w:t>Direct Connect</w:t>
      </w:r>
      <w:r w:rsidRPr="00C6542A">
        <w:br/>
        <w:t>A dedicated, private network line between Caltech and AWS for predictable, secure traffic.</w:t>
      </w:r>
    </w:p>
    <w:p w14:paraId="6155EC29" w14:textId="3178BFAC" w:rsidR="00C6542A" w:rsidRPr="00C6542A" w:rsidRDefault="00C6542A" w:rsidP="00D577F1">
      <w:pPr>
        <w:ind w:left="720"/>
      </w:pPr>
      <w:r w:rsidRPr="00C6542A">
        <w:rPr>
          <w:b/>
          <w:bCs/>
        </w:rPr>
        <w:t>VPN (Virtual Private Network)</w:t>
      </w:r>
      <w:r w:rsidRPr="00C6542A">
        <w:br/>
        <w:t>Encrypted tunnel allowing secure access to Caltech systems from outside the campus network.</w:t>
      </w:r>
    </w:p>
    <w:p w14:paraId="3851C97F" w14:textId="77777777" w:rsidR="00C6542A" w:rsidRPr="00C6542A" w:rsidRDefault="00C6542A" w:rsidP="00C6542A">
      <w:pPr>
        <w:ind w:left="360"/>
        <w:rPr>
          <w:b/>
          <w:bCs/>
        </w:rPr>
      </w:pPr>
      <w:r w:rsidRPr="00C6542A">
        <w:rPr>
          <w:b/>
          <w:bCs/>
        </w:rPr>
        <w:t>Encryption &amp; Keys</w:t>
      </w:r>
    </w:p>
    <w:p w14:paraId="34ABD67E" w14:textId="77777777" w:rsidR="00C6542A" w:rsidRPr="00C6542A" w:rsidRDefault="00C6542A" w:rsidP="00B739F9">
      <w:pPr>
        <w:ind w:left="720"/>
      </w:pPr>
      <w:r w:rsidRPr="00C6542A">
        <w:rPr>
          <w:b/>
          <w:bCs/>
        </w:rPr>
        <w:t>KMS (AWS Key Management Service)</w:t>
      </w:r>
      <w:r w:rsidRPr="00C6542A">
        <w:br/>
        <w:t>AWS service used to generate, store, rotate, and audit encryption keys.</w:t>
      </w:r>
    </w:p>
    <w:p w14:paraId="3F5072F2" w14:textId="5FDA3CBC" w:rsidR="00C6542A" w:rsidRPr="00C6542A" w:rsidRDefault="00C6542A" w:rsidP="00B739F9">
      <w:pPr>
        <w:ind w:left="720"/>
      </w:pPr>
      <w:r w:rsidRPr="00C6542A">
        <w:rPr>
          <w:b/>
          <w:bCs/>
        </w:rPr>
        <w:t>CMK (Customer-Managed Key)</w:t>
      </w:r>
      <w:r w:rsidRPr="00C6542A">
        <w:br/>
        <w:t xml:space="preserve">Encryption keys </w:t>
      </w:r>
      <w:r w:rsidRPr="00C6542A">
        <w:rPr>
          <w:b/>
          <w:bCs/>
        </w:rPr>
        <w:t>owned and controlled by Caltech</w:t>
      </w:r>
      <w:r w:rsidRPr="00C6542A">
        <w:t>, not by AWS</w:t>
      </w:r>
      <w:r w:rsidR="00566454">
        <w:t xml:space="preserve"> </w:t>
      </w:r>
      <w:proofErr w:type="gramStart"/>
      <w:r w:rsidR="00566454">
        <w:t>is</w:t>
      </w:r>
      <w:proofErr w:type="gramEnd"/>
      <w:r w:rsidR="00566454">
        <w:t xml:space="preserve"> </w:t>
      </w:r>
      <w:r w:rsidRPr="00C6542A">
        <w:t>required for all Restricted/Confidential data.</w:t>
      </w:r>
    </w:p>
    <w:p w14:paraId="6C7521DF" w14:textId="2165C1EF" w:rsidR="00C6542A" w:rsidRPr="00C6542A" w:rsidRDefault="00C6542A" w:rsidP="00566454">
      <w:pPr>
        <w:ind w:left="720"/>
      </w:pPr>
      <w:r w:rsidRPr="00C6542A">
        <w:rPr>
          <w:b/>
          <w:bCs/>
        </w:rPr>
        <w:t>SSE-KMS</w:t>
      </w:r>
      <w:r w:rsidRPr="00C6542A">
        <w:br/>
        <w:t>Server-side encryption using Caltech’s CMKs to secure data stored in S3.</w:t>
      </w:r>
    </w:p>
    <w:p w14:paraId="64A1619E" w14:textId="77777777" w:rsidR="00C6542A" w:rsidRPr="00C6542A" w:rsidRDefault="00C6542A" w:rsidP="00C6542A">
      <w:pPr>
        <w:ind w:left="360"/>
        <w:rPr>
          <w:b/>
          <w:bCs/>
        </w:rPr>
      </w:pPr>
      <w:r w:rsidRPr="00C6542A">
        <w:rPr>
          <w:b/>
          <w:bCs/>
        </w:rPr>
        <w:t>AI/LLM Concepts</w:t>
      </w:r>
    </w:p>
    <w:p w14:paraId="1E2AE31C" w14:textId="77777777" w:rsidR="00C6542A" w:rsidRPr="00C6542A" w:rsidRDefault="00C6542A" w:rsidP="00B739F9">
      <w:pPr>
        <w:ind w:left="720"/>
      </w:pPr>
      <w:r w:rsidRPr="00C6542A">
        <w:rPr>
          <w:b/>
          <w:bCs/>
        </w:rPr>
        <w:t>Inference</w:t>
      </w:r>
      <w:r w:rsidRPr="00C6542A">
        <w:br/>
        <w:t>Running a model to produce outputs (e.g., a GPT response) without modifying the model.</w:t>
      </w:r>
    </w:p>
    <w:p w14:paraId="6E57748C" w14:textId="77777777" w:rsidR="00C6542A" w:rsidRPr="00C6542A" w:rsidRDefault="00C6542A" w:rsidP="00B739F9">
      <w:pPr>
        <w:ind w:left="720"/>
      </w:pPr>
      <w:r w:rsidRPr="00C6542A">
        <w:rPr>
          <w:b/>
          <w:bCs/>
        </w:rPr>
        <w:t>Training / Fine</w:t>
      </w:r>
      <w:r w:rsidRPr="00C6542A">
        <w:rPr>
          <w:b/>
          <w:bCs/>
        </w:rPr>
        <w:noBreakHyphen/>
        <w:t>tuning</w:t>
      </w:r>
      <w:r w:rsidRPr="00C6542A">
        <w:br/>
        <w:t>Adjusting a model using Caltech data to improve performance on specific tasks.</w:t>
      </w:r>
      <w:r w:rsidRPr="00C6542A">
        <w:br/>
        <w:t>Has much stricter security requirements.</w:t>
      </w:r>
    </w:p>
    <w:p w14:paraId="2C1F14B9" w14:textId="77777777" w:rsidR="00C6542A" w:rsidRPr="00C6542A" w:rsidRDefault="00C6542A" w:rsidP="00B739F9">
      <w:pPr>
        <w:ind w:left="720"/>
      </w:pPr>
      <w:r w:rsidRPr="00C6542A">
        <w:rPr>
          <w:b/>
          <w:bCs/>
        </w:rPr>
        <w:t>RAG (Retrieval-Augmented Generation)</w:t>
      </w:r>
      <w:r w:rsidRPr="00C6542A">
        <w:br/>
        <w:t>Combines an LLM with a Caltech</w:t>
      </w:r>
      <w:r w:rsidRPr="00C6542A">
        <w:noBreakHyphen/>
        <w:t>owned knowledge base; improves accuracy while keeping data private.</w:t>
      </w:r>
    </w:p>
    <w:p w14:paraId="7F308B64" w14:textId="089851DC" w:rsidR="00C6542A" w:rsidRPr="00C6542A" w:rsidRDefault="00C6542A" w:rsidP="00A03865">
      <w:pPr>
        <w:ind w:left="720"/>
      </w:pPr>
      <w:r w:rsidRPr="00C6542A">
        <w:rPr>
          <w:b/>
          <w:bCs/>
        </w:rPr>
        <w:t>Guardrails (Bedrock)</w:t>
      </w:r>
      <w:r w:rsidRPr="00C6542A">
        <w:br/>
        <w:t>Safety filters that block harmful, sensitive, or out</w:t>
      </w:r>
      <w:r w:rsidRPr="00C6542A">
        <w:noBreakHyphen/>
        <w:t>of</w:t>
      </w:r>
      <w:r w:rsidRPr="00C6542A">
        <w:noBreakHyphen/>
        <w:t>policy content.</w:t>
      </w:r>
    </w:p>
    <w:p w14:paraId="046084D3" w14:textId="77777777" w:rsidR="00C6542A" w:rsidRPr="00C6542A" w:rsidRDefault="00C6542A" w:rsidP="00C6542A">
      <w:pPr>
        <w:ind w:left="360"/>
        <w:rPr>
          <w:b/>
          <w:bCs/>
        </w:rPr>
      </w:pPr>
      <w:r w:rsidRPr="00C6542A">
        <w:rPr>
          <w:b/>
          <w:bCs/>
        </w:rPr>
        <w:t>Identity &amp; Access</w:t>
      </w:r>
    </w:p>
    <w:p w14:paraId="05D4521F" w14:textId="77777777" w:rsidR="00C6542A" w:rsidRPr="00C6542A" w:rsidRDefault="00C6542A" w:rsidP="00265BA8">
      <w:pPr>
        <w:ind w:left="720"/>
      </w:pPr>
      <w:r w:rsidRPr="00C6542A">
        <w:rPr>
          <w:b/>
          <w:bCs/>
        </w:rPr>
        <w:lastRenderedPageBreak/>
        <w:t>IAM (Identity and Access Management)</w:t>
      </w:r>
      <w:r w:rsidRPr="00C6542A">
        <w:br/>
        <w:t>Controls who can access which models, datasets, and AWS resources.</w:t>
      </w:r>
    </w:p>
    <w:p w14:paraId="3D5F1CF8" w14:textId="77777777" w:rsidR="00C6542A" w:rsidRPr="00C6542A" w:rsidRDefault="00C6542A" w:rsidP="00265BA8">
      <w:pPr>
        <w:ind w:left="720"/>
      </w:pPr>
      <w:r w:rsidRPr="00C6542A">
        <w:rPr>
          <w:b/>
          <w:bCs/>
        </w:rPr>
        <w:t>IAM Identity Center (SSO)</w:t>
      </w:r>
      <w:r w:rsidRPr="00C6542A">
        <w:br/>
        <w:t>Caltech single</w:t>
      </w:r>
      <w:r w:rsidRPr="00C6542A">
        <w:noBreakHyphen/>
        <w:t>sign</w:t>
      </w:r>
      <w:r w:rsidRPr="00C6542A">
        <w:noBreakHyphen/>
        <w:t>on identity provider for AWS.</w:t>
      </w:r>
    </w:p>
    <w:p w14:paraId="330182B0" w14:textId="77777777" w:rsidR="00C6542A" w:rsidRPr="00C6542A" w:rsidRDefault="00C6542A" w:rsidP="00C6542A">
      <w:pPr>
        <w:ind w:left="360"/>
        <w:rPr>
          <w:b/>
          <w:bCs/>
        </w:rPr>
      </w:pPr>
      <w:r w:rsidRPr="00C6542A">
        <w:rPr>
          <w:b/>
          <w:bCs/>
        </w:rPr>
        <w:t>Data Types</w:t>
      </w:r>
    </w:p>
    <w:p w14:paraId="5BFF71AD" w14:textId="77777777" w:rsidR="00C6542A" w:rsidRPr="00C6542A" w:rsidRDefault="00C6542A" w:rsidP="00C8570F">
      <w:pPr>
        <w:ind w:left="720"/>
      </w:pPr>
      <w:r w:rsidRPr="00C6542A">
        <w:rPr>
          <w:b/>
          <w:bCs/>
        </w:rPr>
        <w:t>PII (Personally Identifiable Information)</w:t>
      </w:r>
      <w:r w:rsidRPr="00C6542A">
        <w:br/>
        <w:t>Data that identifies an individual (names, addresses, unique IDs).</w:t>
      </w:r>
    </w:p>
    <w:p w14:paraId="71B8EE95" w14:textId="77777777" w:rsidR="00C6542A" w:rsidRPr="00C6542A" w:rsidRDefault="00C6542A" w:rsidP="00C8570F">
      <w:pPr>
        <w:ind w:left="720"/>
      </w:pPr>
      <w:r w:rsidRPr="00C6542A">
        <w:rPr>
          <w:b/>
          <w:bCs/>
        </w:rPr>
        <w:t>PHI (Protected Health Information)</w:t>
      </w:r>
      <w:r w:rsidRPr="00C6542A">
        <w:br/>
        <w:t>Medical/health</w:t>
      </w:r>
      <w:r w:rsidRPr="00C6542A">
        <w:noBreakHyphen/>
        <w:t>related personal information governed by HIPAA.</w:t>
      </w:r>
    </w:p>
    <w:p w14:paraId="194A30E3" w14:textId="0D63FF37" w:rsidR="00C6542A" w:rsidRPr="00C6542A" w:rsidRDefault="00C6542A" w:rsidP="00C8570F">
      <w:pPr>
        <w:ind w:left="720"/>
      </w:pPr>
      <w:r w:rsidRPr="00C6542A">
        <w:rPr>
          <w:b/>
          <w:bCs/>
        </w:rPr>
        <w:t>FERPA Data</w:t>
      </w:r>
      <w:r w:rsidRPr="00C6542A">
        <w:br/>
        <w:t>Student academic records protected by federal law.</w:t>
      </w:r>
    </w:p>
    <w:p w14:paraId="4E4236B3" w14:textId="50429EB9" w:rsidR="00C6542A" w:rsidRPr="00C6542A" w:rsidRDefault="00C6542A" w:rsidP="00C6542A">
      <w:pPr>
        <w:ind w:left="360"/>
        <w:rPr>
          <w:b/>
          <w:bCs/>
        </w:rPr>
      </w:pPr>
      <w:r w:rsidRPr="00C6542A">
        <w:rPr>
          <w:b/>
          <w:bCs/>
        </w:rPr>
        <w:t>Tooling &amp; Logging</w:t>
      </w:r>
      <w:r w:rsidR="00C8570F">
        <w:rPr>
          <w:b/>
          <w:bCs/>
        </w:rPr>
        <w:t>:</w:t>
      </w:r>
    </w:p>
    <w:p w14:paraId="5D3960BE" w14:textId="77777777" w:rsidR="00C6542A" w:rsidRPr="00C6542A" w:rsidRDefault="00C6542A" w:rsidP="00C8570F">
      <w:pPr>
        <w:ind w:left="720"/>
      </w:pPr>
      <w:r w:rsidRPr="00C6542A">
        <w:rPr>
          <w:b/>
          <w:bCs/>
        </w:rPr>
        <w:t>CloudTrail</w:t>
      </w:r>
      <w:r w:rsidRPr="00C6542A">
        <w:br/>
        <w:t>AWS logging service that captures all API calls for auditing.</w:t>
      </w:r>
    </w:p>
    <w:p w14:paraId="7D41528E" w14:textId="77777777" w:rsidR="00C6542A" w:rsidRPr="00C6542A" w:rsidRDefault="00C6542A" w:rsidP="00C8570F">
      <w:pPr>
        <w:ind w:left="720"/>
      </w:pPr>
      <w:r w:rsidRPr="00C6542A">
        <w:rPr>
          <w:b/>
          <w:bCs/>
        </w:rPr>
        <w:t>CloudWatch</w:t>
      </w:r>
      <w:r w:rsidRPr="00C6542A">
        <w:br/>
        <w:t>Service for monitoring usage, anomalies, performance, and security signals.</w:t>
      </w:r>
    </w:p>
    <w:p w14:paraId="1A193F55" w14:textId="5726848A" w:rsidR="00D97EB5" w:rsidRPr="00777340" w:rsidRDefault="00C6542A" w:rsidP="00265BA8">
      <w:pPr>
        <w:ind w:left="720"/>
      </w:pPr>
      <w:r w:rsidRPr="00C6542A">
        <w:rPr>
          <w:b/>
          <w:bCs/>
        </w:rPr>
        <w:t>SIEM (Security Information &amp; Event Management)</w:t>
      </w:r>
      <w:r w:rsidRPr="00C6542A">
        <w:br/>
        <w:t>Centralized system that collects logs and alerts IMSS Security.</w:t>
      </w:r>
    </w:p>
    <w:p w14:paraId="604E8FB1" w14:textId="62D16DE9" w:rsidR="00777340" w:rsidRPr="00777340" w:rsidRDefault="00777340" w:rsidP="00777340">
      <w:pPr>
        <w:rPr>
          <w:b/>
          <w:bCs/>
        </w:rPr>
      </w:pPr>
      <w:r w:rsidRPr="00777340">
        <w:rPr>
          <w:b/>
          <w:bCs/>
        </w:rPr>
        <w:t xml:space="preserve">3) </w:t>
      </w:r>
      <w:r w:rsidR="003104FD">
        <w:rPr>
          <w:b/>
          <w:bCs/>
        </w:rPr>
        <w:t xml:space="preserve"> </w:t>
      </w:r>
      <w:r w:rsidR="00107331">
        <w:rPr>
          <w:b/>
          <w:bCs/>
        </w:rPr>
        <w:t>Requirements for the use of LLM</w:t>
      </w:r>
      <w:r w:rsidRPr="00777340">
        <w:rPr>
          <w:b/>
          <w:bCs/>
        </w:rPr>
        <w:t xml:space="preserve"> (What is Mandatory)</w:t>
      </w:r>
    </w:p>
    <w:p w14:paraId="40EB6E1D" w14:textId="77777777" w:rsidR="00777340" w:rsidRPr="00777340" w:rsidRDefault="00777340" w:rsidP="009A7A34">
      <w:pPr>
        <w:ind w:left="360"/>
        <w:rPr>
          <w:b/>
          <w:bCs/>
        </w:rPr>
      </w:pPr>
      <w:r w:rsidRPr="00777340">
        <w:rPr>
          <w:b/>
          <w:bCs/>
        </w:rPr>
        <w:t>3.1 Approved Platforms &amp; Connectivity</w:t>
      </w:r>
    </w:p>
    <w:p w14:paraId="22EC2F32" w14:textId="77777777" w:rsidR="00777340" w:rsidRPr="00777340" w:rsidRDefault="00777340" w:rsidP="009A7A34">
      <w:pPr>
        <w:numPr>
          <w:ilvl w:val="0"/>
          <w:numId w:val="2"/>
        </w:numPr>
        <w:tabs>
          <w:tab w:val="clear" w:pos="720"/>
          <w:tab w:val="num" w:pos="1080"/>
        </w:tabs>
        <w:ind w:left="1080"/>
      </w:pPr>
      <w:r w:rsidRPr="00777340">
        <w:rPr>
          <w:b/>
          <w:bCs/>
        </w:rPr>
        <w:t>Primary LLM inference</w:t>
      </w:r>
      <w:r w:rsidRPr="00777340">
        <w:t xml:space="preserve"> for Caltech data must use </w:t>
      </w:r>
      <w:r w:rsidRPr="00777340">
        <w:rPr>
          <w:b/>
          <w:bCs/>
        </w:rPr>
        <w:t>Amazon Bedrock</w:t>
      </w:r>
      <w:r w:rsidRPr="00777340">
        <w:t xml:space="preserve"> or other IMSS</w:t>
      </w:r>
      <w:r w:rsidRPr="00777340">
        <w:noBreakHyphen/>
        <w:t xml:space="preserve">approved platforms with </w:t>
      </w:r>
      <w:r w:rsidRPr="00777340">
        <w:rPr>
          <w:b/>
          <w:bCs/>
        </w:rPr>
        <w:t>no provider training on Caltech prompts/data</w:t>
      </w:r>
      <w:r w:rsidRPr="00777340">
        <w:t>.</w:t>
      </w:r>
    </w:p>
    <w:p w14:paraId="59DB50C7" w14:textId="77777777" w:rsidR="00777340" w:rsidRPr="00777340" w:rsidRDefault="00777340" w:rsidP="009A7A34">
      <w:pPr>
        <w:numPr>
          <w:ilvl w:val="0"/>
          <w:numId w:val="2"/>
        </w:numPr>
        <w:tabs>
          <w:tab w:val="clear" w:pos="720"/>
          <w:tab w:val="num" w:pos="1080"/>
        </w:tabs>
        <w:ind w:left="1080"/>
      </w:pPr>
      <w:r w:rsidRPr="00777340">
        <w:rPr>
          <w:b/>
          <w:bCs/>
        </w:rPr>
        <w:t>Custom training/fine</w:t>
      </w:r>
      <w:r w:rsidRPr="00777340">
        <w:rPr>
          <w:b/>
          <w:bCs/>
        </w:rPr>
        <w:noBreakHyphen/>
        <w:t>tuning</w:t>
      </w:r>
      <w:r w:rsidRPr="00777340">
        <w:t xml:space="preserve"> must be performed on </w:t>
      </w:r>
      <w:r w:rsidRPr="00777340">
        <w:rPr>
          <w:b/>
          <w:bCs/>
        </w:rPr>
        <w:t>Amazon SageMaker</w:t>
      </w:r>
      <w:r w:rsidRPr="00777340">
        <w:t xml:space="preserve"> or IMSS</w:t>
      </w:r>
      <w:r w:rsidRPr="00777340">
        <w:noBreakHyphen/>
        <w:t>approved secured environments.</w:t>
      </w:r>
    </w:p>
    <w:p w14:paraId="4DB6C44C" w14:textId="77777777" w:rsidR="00777340" w:rsidRPr="00777340" w:rsidRDefault="00777340" w:rsidP="009A7A34">
      <w:pPr>
        <w:numPr>
          <w:ilvl w:val="0"/>
          <w:numId w:val="2"/>
        </w:numPr>
        <w:tabs>
          <w:tab w:val="clear" w:pos="720"/>
          <w:tab w:val="num" w:pos="1080"/>
        </w:tabs>
        <w:ind w:left="1080"/>
      </w:pPr>
      <w:r w:rsidRPr="00777340">
        <w:t xml:space="preserve">All AI traffic with Caltech data must use </w:t>
      </w:r>
      <w:r w:rsidRPr="00777340">
        <w:rPr>
          <w:b/>
          <w:bCs/>
        </w:rPr>
        <w:t>private networking</w:t>
      </w:r>
      <w:r w:rsidRPr="00777340">
        <w:t xml:space="preserve"> (e.g., VPC Endpoints/</w:t>
      </w:r>
      <w:proofErr w:type="spellStart"/>
      <w:r w:rsidRPr="00777340">
        <w:t>PrivateLink</w:t>
      </w:r>
      <w:proofErr w:type="spellEnd"/>
      <w:r w:rsidRPr="00777340">
        <w:t xml:space="preserve">, Direct Connect) and </w:t>
      </w:r>
      <w:r w:rsidRPr="00777340">
        <w:rPr>
          <w:b/>
          <w:bCs/>
        </w:rPr>
        <w:t>encryption in transit and at rest</w:t>
      </w:r>
      <w:r w:rsidRPr="00777340">
        <w:t xml:space="preserve"> (TLS 1.2+; KMS CMKs).</w:t>
      </w:r>
    </w:p>
    <w:p w14:paraId="779587EC" w14:textId="62EA52D0" w:rsidR="00777340" w:rsidRPr="00777340" w:rsidRDefault="00777340" w:rsidP="009A7A34">
      <w:pPr>
        <w:numPr>
          <w:ilvl w:val="0"/>
          <w:numId w:val="2"/>
        </w:numPr>
        <w:tabs>
          <w:tab w:val="clear" w:pos="720"/>
          <w:tab w:val="num" w:pos="1080"/>
        </w:tabs>
        <w:ind w:left="1080"/>
      </w:pPr>
      <w:r w:rsidRPr="00777340">
        <w:rPr>
          <w:b/>
          <w:bCs/>
        </w:rPr>
        <w:t>Public, consumer, or unsanctioned GenAI tools</w:t>
      </w:r>
      <w:r w:rsidRPr="00777340">
        <w:t xml:space="preserve"> are </w:t>
      </w:r>
      <w:r w:rsidRPr="00777340">
        <w:rPr>
          <w:b/>
          <w:bCs/>
        </w:rPr>
        <w:t>prohibited</w:t>
      </w:r>
      <w:r w:rsidRPr="00777340">
        <w:t xml:space="preserve"> for Restricted/Confidential data unless IMSS issues a specific exception with compensating controls.</w:t>
      </w:r>
      <w:r w:rsidR="001B57D5">
        <w:t xml:space="preserve"> </w:t>
      </w:r>
      <w:r w:rsidR="001B57D5" w:rsidRPr="00BE3D95">
        <w:rPr>
          <w:highlight w:val="yellow"/>
        </w:rPr>
        <w:t>For more details on GenAI tools</w:t>
      </w:r>
      <w:r w:rsidR="00BE3D95" w:rsidRPr="00BE3D95">
        <w:rPr>
          <w:highlight w:val="yellow"/>
        </w:rPr>
        <w:t xml:space="preserve"> click </w:t>
      </w:r>
      <w:hyperlink r:id="rId5" w:history="1">
        <w:r w:rsidR="00BE3D95" w:rsidRPr="00C9310F">
          <w:rPr>
            <w:rStyle w:val="Hyperlink"/>
            <w:highlight w:val="yellow"/>
          </w:rPr>
          <w:t>here</w:t>
        </w:r>
      </w:hyperlink>
    </w:p>
    <w:p w14:paraId="3E8C73A7" w14:textId="77777777" w:rsidR="00777340" w:rsidRDefault="00777340" w:rsidP="009A7A34">
      <w:pPr>
        <w:ind w:left="360"/>
      </w:pPr>
      <w:r w:rsidRPr="00777340">
        <w:rPr>
          <w:i/>
          <w:iCs/>
        </w:rPr>
        <w:lastRenderedPageBreak/>
        <w:t>Rationale:</w:t>
      </w:r>
      <w:r w:rsidRPr="00777340">
        <w:t xml:space="preserve"> Amazon Bedrock does not store or use prompts/outputs to train models and supports VPC endpoints; SageMaker supports private VPC</w:t>
      </w:r>
      <w:r w:rsidRPr="00777340">
        <w:noBreakHyphen/>
        <w:t>only training/inference with KMS encryption.</w:t>
      </w:r>
    </w:p>
    <w:p w14:paraId="7CDA1B6B" w14:textId="77777777" w:rsidR="009F2288" w:rsidRPr="00777340" w:rsidRDefault="009F2288" w:rsidP="009F2288"/>
    <w:p w14:paraId="2D3D9E84" w14:textId="77777777" w:rsidR="00777340" w:rsidRPr="00777340" w:rsidRDefault="00777340" w:rsidP="009A7A34">
      <w:pPr>
        <w:ind w:left="360"/>
        <w:rPr>
          <w:b/>
          <w:bCs/>
        </w:rPr>
      </w:pPr>
      <w:r w:rsidRPr="00777340">
        <w:rPr>
          <w:b/>
          <w:bCs/>
        </w:rPr>
        <w:t>3.2 Data Protection &amp; Privacy</w:t>
      </w:r>
    </w:p>
    <w:p w14:paraId="2FF7076B" w14:textId="77777777" w:rsidR="00777340" w:rsidRPr="00777340" w:rsidRDefault="00777340" w:rsidP="009A7A34">
      <w:pPr>
        <w:numPr>
          <w:ilvl w:val="0"/>
          <w:numId w:val="3"/>
        </w:numPr>
        <w:tabs>
          <w:tab w:val="clear" w:pos="720"/>
          <w:tab w:val="num" w:pos="1080"/>
        </w:tabs>
        <w:ind w:left="1080"/>
      </w:pPr>
      <w:r w:rsidRPr="00777340">
        <w:rPr>
          <w:b/>
          <w:bCs/>
        </w:rPr>
        <w:t>Data Minimization:</w:t>
      </w:r>
      <w:r w:rsidRPr="00777340">
        <w:t xml:space="preserve"> Only the minimum necessary data may be sent to models (prompt redaction/anonymization required where feasible).</w:t>
      </w:r>
    </w:p>
    <w:p w14:paraId="32E46911" w14:textId="77777777" w:rsidR="00777340" w:rsidRPr="00777340" w:rsidRDefault="00777340" w:rsidP="009A7A34">
      <w:pPr>
        <w:numPr>
          <w:ilvl w:val="0"/>
          <w:numId w:val="3"/>
        </w:numPr>
        <w:tabs>
          <w:tab w:val="clear" w:pos="720"/>
          <w:tab w:val="num" w:pos="1080"/>
        </w:tabs>
        <w:ind w:left="1080"/>
      </w:pPr>
      <w:r w:rsidRPr="00777340">
        <w:rPr>
          <w:b/>
          <w:bCs/>
        </w:rPr>
        <w:t>Encryption:</w:t>
      </w:r>
      <w:r w:rsidRPr="00777340">
        <w:t xml:space="preserve"> All model inputs, outputs, embeddings, artifacts, training sets, feature stores, and logs must use </w:t>
      </w:r>
      <w:r w:rsidRPr="00777340">
        <w:rPr>
          <w:b/>
          <w:bCs/>
        </w:rPr>
        <w:t>AWS KMS CMKs</w:t>
      </w:r>
      <w:r w:rsidRPr="00777340">
        <w:t xml:space="preserve"> managed by Caltech IMSS.</w:t>
      </w:r>
    </w:p>
    <w:p w14:paraId="7F9F78CE" w14:textId="49CB2048" w:rsidR="00777340" w:rsidRDefault="00777340" w:rsidP="009A7A34">
      <w:pPr>
        <w:numPr>
          <w:ilvl w:val="0"/>
          <w:numId w:val="3"/>
        </w:numPr>
        <w:tabs>
          <w:tab w:val="clear" w:pos="720"/>
          <w:tab w:val="num" w:pos="1080"/>
        </w:tabs>
        <w:ind w:left="1080"/>
      </w:pPr>
      <w:r w:rsidRPr="00777340">
        <w:rPr>
          <w:b/>
          <w:bCs/>
        </w:rPr>
        <w:t>Retention:</w:t>
      </w:r>
      <w:r w:rsidRPr="00777340">
        <w:t xml:space="preserve"> Prompt and inference logs are retained only as long as required for audit and troubleshooting, then purged per Caltech retention schedules. No model provider data retention is permitted for </w:t>
      </w:r>
      <w:r w:rsidR="008A07F2">
        <w:t xml:space="preserve">Confidential and </w:t>
      </w:r>
      <w:r w:rsidRPr="00777340">
        <w:t>Restricted data.</w:t>
      </w:r>
    </w:p>
    <w:p w14:paraId="123108AE" w14:textId="77777777" w:rsidR="00F7689A" w:rsidRPr="00777340" w:rsidRDefault="00F7689A" w:rsidP="00F7689A">
      <w:pPr>
        <w:ind w:left="1080"/>
      </w:pPr>
    </w:p>
    <w:p w14:paraId="23EA698E" w14:textId="77777777" w:rsidR="00777340" w:rsidRPr="00777340" w:rsidRDefault="00777340" w:rsidP="009A7A34">
      <w:pPr>
        <w:ind w:left="360"/>
        <w:rPr>
          <w:b/>
          <w:bCs/>
        </w:rPr>
      </w:pPr>
      <w:r w:rsidRPr="00777340">
        <w:rPr>
          <w:b/>
          <w:bCs/>
        </w:rPr>
        <w:t>3.3 Identity, Access &amp; Segregation</w:t>
      </w:r>
    </w:p>
    <w:p w14:paraId="72E023A8" w14:textId="77777777" w:rsidR="00777340" w:rsidRPr="00777340" w:rsidRDefault="00777340" w:rsidP="009A7A34">
      <w:pPr>
        <w:numPr>
          <w:ilvl w:val="0"/>
          <w:numId w:val="4"/>
        </w:numPr>
        <w:tabs>
          <w:tab w:val="clear" w:pos="720"/>
          <w:tab w:val="num" w:pos="1080"/>
        </w:tabs>
        <w:ind w:left="1080"/>
      </w:pPr>
      <w:r w:rsidRPr="00777340">
        <w:rPr>
          <w:b/>
          <w:bCs/>
        </w:rPr>
        <w:t>IAM:</w:t>
      </w:r>
      <w:r w:rsidRPr="00777340">
        <w:t xml:space="preserve"> Role</w:t>
      </w:r>
      <w:r w:rsidRPr="00777340">
        <w:noBreakHyphen/>
        <w:t xml:space="preserve">based access with least privilege; separate </w:t>
      </w:r>
      <w:r w:rsidRPr="00777340">
        <w:rPr>
          <w:b/>
          <w:bCs/>
        </w:rPr>
        <w:t>build/train</w:t>
      </w:r>
      <w:r w:rsidRPr="00777340">
        <w:t xml:space="preserve"> roles from </w:t>
      </w:r>
      <w:r w:rsidRPr="00777340">
        <w:rPr>
          <w:b/>
          <w:bCs/>
        </w:rPr>
        <w:t>inference/use</w:t>
      </w:r>
      <w:r w:rsidRPr="00777340">
        <w:t xml:space="preserve"> roles; mandatory </w:t>
      </w:r>
      <w:r w:rsidRPr="00777340">
        <w:rPr>
          <w:b/>
          <w:bCs/>
        </w:rPr>
        <w:t>MFA</w:t>
      </w:r>
      <w:r w:rsidRPr="00777340">
        <w:t xml:space="preserve">; SSO via </w:t>
      </w:r>
      <w:r w:rsidRPr="00777340">
        <w:rPr>
          <w:b/>
          <w:bCs/>
        </w:rPr>
        <w:t>IAM Identity Center</w:t>
      </w:r>
      <w:r w:rsidRPr="00777340">
        <w:t xml:space="preserve"> where supported.</w:t>
      </w:r>
    </w:p>
    <w:p w14:paraId="1BC4D147" w14:textId="77777777" w:rsidR="00777340" w:rsidRPr="00777340" w:rsidRDefault="00777340" w:rsidP="009A7A34">
      <w:pPr>
        <w:numPr>
          <w:ilvl w:val="0"/>
          <w:numId w:val="4"/>
        </w:numPr>
        <w:tabs>
          <w:tab w:val="clear" w:pos="720"/>
          <w:tab w:val="num" w:pos="1080"/>
        </w:tabs>
        <w:ind w:left="1080"/>
      </w:pPr>
      <w:r w:rsidRPr="00777340">
        <w:rPr>
          <w:b/>
          <w:bCs/>
        </w:rPr>
        <w:t>Isolation:</w:t>
      </w:r>
      <w:r w:rsidRPr="00777340">
        <w:t xml:space="preserve"> Use </w:t>
      </w:r>
      <w:r w:rsidRPr="00777340">
        <w:rPr>
          <w:b/>
          <w:bCs/>
        </w:rPr>
        <w:t>separate AWS accounts</w:t>
      </w:r>
      <w:r w:rsidRPr="00777340">
        <w:t xml:space="preserve">/VPCs for production vs. research/sandbox; segregate projects with </w:t>
      </w:r>
      <w:r w:rsidRPr="00777340">
        <w:rPr>
          <w:b/>
          <w:bCs/>
        </w:rPr>
        <w:t>resource</w:t>
      </w:r>
      <w:r w:rsidRPr="00777340">
        <w:rPr>
          <w:b/>
          <w:bCs/>
        </w:rPr>
        <w:noBreakHyphen/>
        <w:t>level permissions</w:t>
      </w:r>
      <w:r w:rsidRPr="00777340">
        <w:t xml:space="preserve"> (Bedrock model invocation policies; SageMaker domain/profile isolation).</w:t>
      </w:r>
    </w:p>
    <w:p w14:paraId="689D6456" w14:textId="77777777" w:rsidR="00777340" w:rsidRDefault="00777340" w:rsidP="009A7A34">
      <w:pPr>
        <w:numPr>
          <w:ilvl w:val="0"/>
          <w:numId w:val="4"/>
        </w:numPr>
        <w:tabs>
          <w:tab w:val="clear" w:pos="720"/>
          <w:tab w:val="num" w:pos="1080"/>
        </w:tabs>
        <w:ind w:left="1080"/>
      </w:pPr>
      <w:r w:rsidRPr="00777340">
        <w:rPr>
          <w:b/>
          <w:bCs/>
        </w:rPr>
        <w:t>Human subjects / sensitive research:</w:t>
      </w:r>
      <w:r w:rsidRPr="00777340">
        <w:t xml:space="preserve"> Requires </w:t>
      </w:r>
      <w:r w:rsidRPr="00777340">
        <w:rPr>
          <w:b/>
          <w:bCs/>
        </w:rPr>
        <w:t>IRB</w:t>
      </w:r>
      <w:r w:rsidRPr="00777340">
        <w:t xml:space="preserve"> approvals and IMSS data</w:t>
      </w:r>
      <w:r w:rsidRPr="00777340">
        <w:noBreakHyphen/>
        <w:t>use review before any LLM processing.</w:t>
      </w:r>
    </w:p>
    <w:p w14:paraId="69E8357D" w14:textId="77777777" w:rsidR="0097598D" w:rsidRPr="00777340" w:rsidRDefault="0097598D" w:rsidP="0097598D">
      <w:pPr>
        <w:ind w:left="1080"/>
      </w:pPr>
    </w:p>
    <w:p w14:paraId="791F2562" w14:textId="77777777" w:rsidR="00777340" w:rsidRPr="00777340" w:rsidRDefault="00777340" w:rsidP="009A7A34">
      <w:pPr>
        <w:ind w:left="360"/>
        <w:rPr>
          <w:b/>
          <w:bCs/>
        </w:rPr>
      </w:pPr>
      <w:r w:rsidRPr="00777340">
        <w:rPr>
          <w:b/>
          <w:bCs/>
        </w:rPr>
        <w:t>3.4 Safety &amp; Abuse Prevention</w:t>
      </w:r>
    </w:p>
    <w:p w14:paraId="3AEA2141" w14:textId="77777777" w:rsidR="00777340" w:rsidRPr="00777340" w:rsidRDefault="00777340" w:rsidP="009A7A34">
      <w:pPr>
        <w:numPr>
          <w:ilvl w:val="0"/>
          <w:numId w:val="5"/>
        </w:numPr>
        <w:tabs>
          <w:tab w:val="clear" w:pos="720"/>
          <w:tab w:val="num" w:pos="1080"/>
        </w:tabs>
        <w:ind w:left="1080"/>
      </w:pPr>
      <w:r w:rsidRPr="00777340">
        <w:rPr>
          <w:b/>
          <w:bCs/>
        </w:rPr>
        <w:t>Guardrails:</w:t>
      </w:r>
      <w:r w:rsidRPr="00777340">
        <w:t xml:space="preserve"> Bedrock </w:t>
      </w:r>
      <w:r w:rsidRPr="00777340">
        <w:rPr>
          <w:b/>
          <w:bCs/>
        </w:rPr>
        <w:t>Guardrails</w:t>
      </w:r>
      <w:r w:rsidRPr="00777340">
        <w:t xml:space="preserve"> must be enabled for production assistants (safety filters, topic blocks, PII protection).</w:t>
      </w:r>
    </w:p>
    <w:p w14:paraId="430A8FCF" w14:textId="77777777" w:rsidR="00777340" w:rsidRPr="00777340" w:rsidRDefault="00777340" w:rsidP="009A7A34">
      <w:pPr>
        <w:numPr>
          <w:ilvl w:val="0"/>
          <w:numId w:val="5"/>
        </w:numPr>
        <w:tabs>
          <w:tab w:val="clear" w:pos="720"/>
          <w:tab w:val="num" w:pos="1080"/>
        </w:tabs>
        <w:ind w:left="1080"/>
      </w:pPr>
      <w:r w:rsidRPr="00777340">
        <w:rPr>
          <w:b/>
          <w:bCs/>
        </w:rPr>
        <w:t>Prompt Injection &amp; Data Exfiltration Protections:</w:t>
      </w:r>
      <w:r w:rsidRPr="00777340">
        <w:t xml:space="preserve"> Implement </w:t>
      </w:r>
      <w:r w:rsidRPr="00777340">
        <w:rPr>
          <w:b/>
          <w:bCs/>
        </w:rPr>
        <w:t>RAG allow</w:t>
      </w:r>
      <w:r w:rsidRPr="00777340">
        <w:rPr>
          <w:b/>
          <w:bCs/>
        </w:rPr>
        <w:noBreakHyphen/>
        <w:t>lists</w:t>
      </w:r>
      <w:r w:rsidRPr="00777340">
        <w:t>, output validation, model</w:t>
      </w:r>
      <w:r w:rsidRPr="00777340">
        <w:noBreakHyphen/>
        <w:t>tool scope restrictions, and content filtering for download/external calls.</w:t>
      </w:r>
    </w:p>
    <w:p w14:paraId="073BBFD6" w14:textId="77777777" w:rsidR="00777340" w:rsidRPr="00777340" w:rsidRDefault="00777340" w:rsidP="009A7A34">
      <w:pPr>
        <w:numPr>
          <w:ilvl w:val="0"/>
          <w:numId w:val="5"/>
        </w:numPr>
        <w:tabs>
          <w:tab w:val="clear" w:pos="720"/>
          <w:tab w:val="num" w:pos="1080"/>
        </w:tabs>
        <w:ind w:left="1080"/>
      </w:pPr>
      <w:r w:rsidRPr="00777340">
        <w:rPr>
          <w:b/>
          <w:bCs/>
        </w:rPr>
        <w:lastRenderedPageBreak/>
        <w:t>Agent Controls:</w:t>
      </w:r>
      <w:r w:rsidRPr="00777340">
        <w:t xml:space="preserve"> Agents must only invoke </w:t>
      </w:r>
      <w:r w:rsidRPr="00777340">
        <w:rPr>
          <w:b/>
          <w:bCs/>
        </w:rPr>
        <w:t>approved tools</w:t>
      </w:r>
      <w:r w:rsidRPr="00777340">
        <w:t xml:space="preserve"> with explicit scopes and least</w:t>
      </w:r>
      <w:r w:rsidRPr="00777340">
        <w:noBreakHyphen/>
        <w:t>privilege credentials; no arbitrary code execution in production without sandboxing.</w:t>
      </w:r>
    </w:p>
    <w:p w14:paraId="1A3B1ABC" w14:textId="77777777" w:rsidR="00777340" w:rsidRPr="00777340" w:rsidRDefault="00777340" w:rsidP="009A7A34">
      <w:pPr>
        <w:ind w:left="360"/>
        <w:rPr>
          <w:b/>
          <w:bCs/>
        </w:rPr>
      </w:pPr>
      <w:r w:rsidRPr="00777340">
        <w:rPr>
          <w:b/>
          <w:bCs/>
        </w:rPr>
        <w:t>3.5 Monitoring, Audit &amp; IR (Incident Response)</w:t>
      </w:r>
    </w:p>
    <w:p w14:paraId="687D554B" w14:textId="77777777" w:rsidR="00777340" w:rsidRPr="00777340" w:rsidRDefault="00777340" w:rsidP="009A7A34">
      <w:pPr>
        <w:numPr>
          <w:ilvl w:val="0"/>
          <w:numId w:val="6"/>
        </w:numPr>
        <w:tabs>
          <w:tab w:val="clear" w:pos="720"/>
          <w:tab w:val="num" w:pos="1080"/>
        </w:tabs>
        <w:ind w:left="1080"/>
      </w:pPr>
      <w:r w:rsidRPr="00777340">
        <w:rPr>
          <w:b/>
          <w:bCs/>
        </w:rPr>
        <w:t>Audit:</w:t>
      </w:r>
      <w:r w:rsidRPr="00777340">
        <w:t xml:space="preserve"> Enable </w:t>
      </w:r>
      <w:r w:rsidRPr="00777340">
        <w:rPr>
          <w:b/>
          <w:bCs/>
        </w:rPr>
        <w:t>CloudTrail</w:t>
      </w:r>
      <w:r w:rsidRPr="00777340">
        <w:t xml:space="preserve">, </w:t>
      </w:r>
      <w:r w:rsidRPr="00777340">
        <w:rPr>
          <w:b/>
          <w:bCs/>
        </w:rPr>
        <w:t>CloudWatch</w:t>
      </w:r>
      <w:r w:rsidRPr="00777340">
        <w:t xml:space="preserve"> metrics/logs, and centralize in </w:t>
      </w:r>
      <w:r w:rsidRPr="00777340">
        <w:rPr>
          <w:b/>
          <w:bCs/>
        </w:rPr>
        <w:t>Security Lake/SIEM</w:t>
      </w:r>
      <w:r w:rsidRPr="00777340">
        <w:t>; tag resources for ownership and data class.</w:t>
      </w:r>
    </w:p>
    <w:p w14:paraId="2B3E0486" w14:textId="77777777" w:rsidR="00777340" w:rsidRPr="00777340" w:rsidRDefault="00777340" w:rsidP="009A7A34">
      <w:pPr>
        <w:numPr>
          <w:ilvl w:val="0"/>
          <w:numId w:val="6"/>
        </w:numPr>
        <w:tabs>
          <w:tab w:val="clear" w:pos="720"/>
          <w:tab w:val="num" w:pos="1080"/>
        </w:tabs>
        <w:ind w:left="1080"/>
      </w:pPr>
      <w:r w:rsidRPr="00777340">
        <w:rPr>
          <w:b/>
          <w:bCs/>
        </w:rPr>
        <w:t>Detections:</w:t>
      </w:r>
      <w:r w:rsidRPr="00777340">
        <w:t xml:space="preserve"> Monitor for anomalous token usage, model invocation spikes, forbidden content categories, and cross</w:t>
      </w:r>
      <w:r w:rsidRPr="00777340">
        <w:noBreakHyphen/>
        <w:t>account access attempts.</w:t>
      </w:r>
    </w:p>
    <w:p w14:paraId="05406033" w14:textId="3359F36C" w:rsidR="00777340" w:rsidRPr="00777340" w:rsidRDefault="00777340" w:rsidP="009A7A34">
      <w:pPr>
        <w:numPr>
          <w:ilvl w:val="0"/>
          <w:numId w:val="6"/>
        </w:numPr>
        <w:tabs>
          <w:tab w:val="clear" w:pos="720"/>
          <w:tab w:val="num" w:pos="1080"/>
        </w:tabs>
        <w:ind w:left="1080"/>
      </w:pPr>
      <w:r w:rsidRPr="00777340">
        <w:rPr>
          <w:b/>
          <w:bCs/>
        </w:rPr>
        <w:t>IR:</w:t>
      </w:r>
      <w:r w:rsidRPr="00777340">
        <w:t xml:space="preserve"> LLM incidents (prompt injection, data leakage, model abuse, compromised keys) follow Caltech’s IR plan with 24×7 escalation to IMSS Security Operations</w:t>
      </w:r>
      <w:r w:rsidR="00D15C2C">
        <w:t xml:space="preserve"> – </w:t>
      </w:r>
      <w:hyperlink r:id="rId6" w:history="1">
        <w:r w:rsidR="00D15C2C" w:rsidRPr="00FD6AA7">
          <w:rPr>
            <w:rStyle w:val="Hyperlink"/>
          </w:rPr>
          <w:t>Security@Caltech.edu</w:t>
        </w:r>
      </w:hyperlink>
      <w:r w:rsidR="00D15C2C">
        <w:t xml:space="preserve"> </w:t>
      </w:r>
    </w:p>
    <w:p w14:paraId="11B73E00" w14:textId="77777777" w:rsidR="00777340" w:rsidRPr="00777340" w:rsidRDefault="00777340" w:rsidP="009A7A34">
      <w:pPr>
        <w:ind w:left="360"/>
        <w:rPr>
          <w:b/>
          <w:bCs/>
        </w:rPr>
      </w:pPr>
      <w:r w:rsidRPr="00777340">
        <w:rPr>
          <w:b/>
          <w:bCs/>
        </w:rPr>
        <w:t>3.6 Third</w:t>
      </w:r>
      <w:r w:rsidRPr="00777340">
        <w:rPr>
          <w:b/>
          <w:bCs/>
        </w:rPr>
        <w:noBreakHyphen/>
        <w:t>Party &amp; Procurement</w:t>
      </w:r>
    </w:p>
    <w:p w14:paraId="3DD245B1" w14:textId="64D7420C" w:rsidR="00777340" w:rsidRPr="00777340" w:rsidRDefault="00777340" w:rsidP="009A7A34">
      <w:pPr>
        <w:numPr>
          <w:ilvl w:val="0"/>
          <w:numId w:val="7"/>
        </w:numPr>
        <w:tabs>
          <w:tab w:val="clear" w:pos="720"/>
          <w:tab w:val="num" w:pos="1080"/>
        </w:tabs>
        <w:ind w:left="1080"/>
      </w:pPr>
      <w:r w:rsidRPr="00777340">
        <w:rPr>
          <w:b/>
          <w:bCs/>
        </w:rPr>
        <w:t>Security &amp; Data Processing Addendum</w:t>
      </w:r>
      <w:r w:rsidRPr="00777340">
        <w:t xml:space="preserve"> required for any non</w:t>
      </w:r>
      <w:r w:rsidRPr="00777340">
        <w:noBreakHyphen/>
        <w:t xml:space="preserve">AWS LLM vendor; </w:t>
      </w:r>
      <w:r w:rsidRPr="00777340">
        <w:rPr>
          <w:b/>
          <w:bCs/>
        </w:rPr>
        <w:t>no training on Caltech data</w:t>
      </w:r>
      <w:r w:rsidRPr="00777340">
        <w:t xml:space="preserve"> clauses </w:t>
      </w:r>
      <w:r w:rsidR="00D15C2C" w:rsidRPr="00777340">
        <w:t>is</w:t>
      </w:r>
      <w:r w:rsidRPr="00777340">
        <w:t xml:space="preserve"> </w:t>
      </w:r>
      <w:r w:rsidR="000173B3">
        <w:t xml:space="preserve">a </w:t>
      </w:r>
      <w:r w:rsidRPr="00777340">
        <w:t>mandatory</w:t>
      </w:r>
      <w:r w:rsidR="000173B3">
        <w:t xml:space="preserve"> requirement. </w:t>
      </w:r>
    </w:p>
    <w:p w14:paraId="46C859E9" w14:textId="56794FFB" w:rsidR="00777340" w:rsidRPr="00777340" w:rsidRDefault="00777340" w:rsidP="009A7A34">
      <w:pPr>
        <w:numPr>
          <w:ilvl w:val="0"/>
          <w:numId w:val="7"/>
        </w:numPr>
        <w:tabs>
          <w:tab w:val="clear" w:pos="720"/>
          <w:tab w:val="num" w:pos="1080"/>
        </w:tabs>
        <w:ind w:left="1080"/>
      </w:pPr>
      <w:r w:rsidRPr="00777340">
        <w:rPr>
          <w:b/>
          <w:bCs/>
        </w:rPr>
        <w:t>Risk Assessment:</w:t>
      </w:r>
      <w:r w:rsidRPr="00777340">
        <w:t xml:space="preserve"> IMSS Security Risk Assessment (and where applicable, </w:t>
      </w:r>
      <w:r w:rsidR="00D15C2C">
        <w:t>ASIC -</w:t>
      </w:r>
      <w:r w:rsidR="00EB102A">
        <w:t xml:space="preserve"> </w:t>
      </w:r>
      <w:r w:rsidRPr="00777340">
        <w:t>DPIA/Privacy review) before production use.</w:t>
      </w:r>
    </w:p>
    <w:p w14:paraId="0F2E2BD8" w14:textId="77777777" w:rsidR="00777340" w:rsidRPr="00777340" w:rsidRDefault="00777340" w:rsidP="009A7A34">
      <w:pPr>
        <w:numPr>
          <w:ilvl w:val="0"/>
          <w:numId w:val="7"/>
        </w:numPr>
        <w:tabs>
          <w:tab w:val="clear" w:pos="720"/>
          <w:tab w:val="num" w:pos="1080"/>
        </w:tabs>
        <w:ind w:left="1080"/>
      </w:pPr>
      <w:r w:rsidRPr="00777340">
        <w:rPr>
          <w:b/>
          <w:bCs/>
        </w:rPr>
        <w:t>Export Controls:</w:t>
      </w:r>
      <w:r w:rsidRPr="00777340">
        <w:t xml:space="preserve"> Coordinate with the </w:t>
      </w:r>
      <w:r w:rsidRPr="00777340">
        <w:rPr>
          <w:b/>
          <w:bCs/>
        </w:rPr>
        <w:t>Export Compliance Office</w:t>
      </w:r>
      <w:r w:rsidRPr="00777340">
        <w:t xml:space="preserve"> before using AI services with controlled data (ITAR/EAR).</w:t>
      </w:r>
    </w:p>
    <w:p w14:paraId="7954BC08" w14:textId="77777777" w:rsidR="00777340" w:rsidRPr="00777340" w:rsidRDefault="00777340" w:rsidP="009A7A34">
      <w:pPr>
        <w:ind w:left="360"/>
        <w:rPr>
          <w:b/>
          <w:bCs/>
        </w:rPr>
      </w:pPr>
      <w:r w:rsidRPr="00777340">
        <w:rPr>
          <w:b/>
          <w:bCs/>
        </w:rPr>
        <w:t>3.7 Research Enablement &amp; Exceptions</w:t>
      </w:r>
    </w:p>
    <w:p w14:paraId="42BE7272" w14:textId="77777777" w:rsidR="00777340" w:rsidRPr="00777340" w:rsidRDefault="00777340" w:rsidP="009A7A34">
      <w:pPr>
        <w:numPr>
          <w:ilvl w:val="0"/>
          <w:numId w:val="8"/>
        </w:numPr>
        <w:tabs>
          <w:tab w:val="clear" w:pos="720"/>
          <w:tab w:val="num" w:pos="1080"/>
        </w:tabs>
        <w:ind w:left="1080"/>
      </w:pPr>
      <w:r w:rsidRPr="00777340">
        <w:t xml:space="preserve">Research pilots are supported in </w:t>
      </w:r>
      <w:r w:rsidRPr="00777340">
        <w:rPr>
          <w:b/>
          <w:bCs/>
        </w:rPr>
        <w:t>sandbox accounts</w:t>
      </w:r>
      <w:r w:rsidRPr="00777340">
        <w:t xml:space="preserve"> with reduced friction but must still:</w:t>
      </w:r>
    </w:p>
    <w:p w14:paraId="1F395CDA" w14:textId="77777777" w:rsidR="00777340" w:rsidRPr="00777340" w:rsidRDefault="00777340" w:rsidP="009A7A34">
      <w:pPr>
        <w:numPr>
          <w:ilvl w:val="1"/>
          <w:numId w:val="8"/>
        </w:numPr>
        <w:tabs>
          <w:tab w:val="clear" w:pos="1440"/>
          <w:tab w:val="num" w:pos="1800"/>
        </w:tabs>
        <w:ind w:left="1800"/>
      </w:pPr>
      <w:r w:rsidRPr="00777340">
        <w:t xml:space="preserve">Use </w:t>
      </w:r>
      <w:r w:rsidRPr="00777340">
        <w:rPr>
          <w:b/>
          <w:bCs/>
        </w:rPr>
        <w:t>CMKs</w:t>
      </w:r>
      <w:r w:rsidRPr="00777340">
        <w:t>, private networking, and no provider retraining on prompts.</w:t>
      </w:r>
    </w:p>
    <w:p w14:paraId="76ABDE13" w14:textId="2E4233B5" w:rsidR="00777340" w:rsidRPr="00777340" w:rsidRDefault="00777340" w:rsidP="009A7A34">
      <w:pPr>
        <w:numPr>
          <w:ilvl w:val="1"/>
          <w:numId w:val="8"/>
        </w:numPr>
        <w:tabs>
          <w:tab w:val="clear" w:pos="1440"/>
          <w:tab w:val="num" w:pos="1800"/>
        </w:tabs>
        <w:ind w:left="1800"/>
      </w:pPr>
      <w:r w:rsidRPr="00777340">
        <w:t>Label outputs “</w:t>
      </w:r>
      <w:r w:rsidRPr="00777340">
        <w:rPr>
          <w:b/>
          <w:bCs/>
        </w:rPr>
        <w:t>Research</w:t>
      </w:r>
      <w:r w:rsidR="00D15C2C">
        <w:rPr>
          <w:b/>
          <w:bCs/>
        </w:rPr>
        <w:t>-</w:t>
      </w:r>
      <w:r w:rsidRPr="00777340">
        <w:rPr>
          <w:b/>
          <w:bCs/>
        </w:rPr>
        <w:t>Not for Production Use</w:t>
      </w:r>
      <w:r w:rsidRPr="00777340">
        <w:t>.”</w:t>
      </w:r>
    </w:p>
    <w:p w14:paraId="3A7378A9" w14:textId="265D7923" w:rsidR="00777340" w:rsidRPr="00777340" w:rsidRDefault="00777340" w:rsidP="009A7A34">
      <w:pPr>
        <w:numPr>
          <w:ilvl w:val="0"/>
          <w:numId w:val="8"/>
        </w:numPr>
        <w:tabs>
          <w:tab w:val="clear" w:pos="720"/>
          <w:tab w:val="num" w:pos="1080"/>
        </w:tabs>
        <w:ind w:left="1080"/>
      </w:pPr>
      <w:r w:rsidRPr="00777340">
        <w:t xml:space="preserve">Exceptions require the </w:t>
      </w:r>
      <w:r w:rsidR="00D15C2C" w:rsidRPr="00D15C2C">
        <w:rPr>
          <w:b/>
          <w:bCs/>
        </w:rPr>
        <w:t>Research Compliance Office</w:t>
      </w:r>
      <w:r w:rsidR="00D15C2C">
        <w:rPr>
          <w:b/>
          <w:bCs/>
        </w:rPr>
        <w:t>r,</w:t>
      </w:r>
      <w:r w:rsidR="00D15C2C">
        <w:t xml:space="preserve"> </w:t>
      </w:r>
      <w:r w:rsidRPr="00777340">
        <w:rPr>
          <w:b/>
          <w:bCs/>
        </w:rPr>
        <w:t>CIO</w:t>
      </w:r>
      <w:r w:rsidR="00300E4B">
        <w:rPr>
          <w:b/>
          <w:bCs/>
        </w:rPr>
        <w:t xml:space="preserve"> and CISO</w:t>
      </w:r>
      <w:r w:rsidRPr="00777340">
        <w:t xml:space="preserve"> (or delegate) approval with compensating controls and an agreed sunset date.</w:t>
      </w:r>
    </w:p>
    <w:p w14:paraId="7AE8CBAD" w14:textId="30257441" w:rsidR="00777340" w:rsidRPr="00777340" w:rsidRDefault="00777340" w:rsidP="00777340"/>
    <w:p w14:paraId="4FDA9559" w14:textId="3404321F" w:rsidR="00777340" w:rsidRPr="00777340" w:rsidRDefault="00777340" w:rsidP="00777340">
      <w:pPr>
        <w:rPr>
          <w:b/>
          <w:bCs/>
        </w:rPr>
      </w:pPr>
      <w:r w:rsidRPr="00777340">
        <w:rPr>
          <w:b/>
          <w:bCs/>
        </w:rPr>
        <w:t>4) Caltech</w:t>
      </w:r>
      <w:r w:rsidRPr="00777340">
        <w:rPr>
          <w:b/>
          <w:bCs/>
        </w:rPr>
        <w:noBreakHyphen/>
        <w:t xml:space="preserve">Specific Security </w:t>
      </w:r>
      <w:r w:rsidR="00C200E7">
        <w:rPr>
          <w:b/>
          <w:bCs/>
        </w:rPr>
        <w:t xml:space="preserve">LLM Services </w:t>
      </w:r>
      <w:r w:rsidRPr="00777340">
        <w:rPr>
          <w:b/>
          <w:bCs/>
        </w:rPr>
        <w:t>Reference Architecture</w:t>
      </w:r>
    </w:p>
    <w:p w14:paraId="0FA04795" w14:textId="336AEF02" w:rsidR="00777340" w:rsidRDefault="00777340" w:rsidP="009A7A34">
      <w:pPr>
        <w:ind w:left="720"/>
        <w:rPr>
          <w:b/>
          <w:bCs/>
        </w:rPr>
      </w:pPr>
      <w:r w:rsidRPr="00777340">
        <w:rPr>
          <w:b/>
          <w:bCs/>
        </w:rPr>
        <w:t>4.1 High</w:t>
      </w:r>
      <w:r w:rsidRPr="00777340">
        <w:rPr>
          <w:b/>
          <w:bCs/>
        </w:rPr>
        <w:noBreakHyphen/>
        <w:t xml:space="preserve">Level Logical View </w:t>
      </w:r>
    </w:p>
    <w:p w14:paraId="027D9DCE" w14:textId="77777777" w:rsidR="00300E4B" w:rsidRDefault="00300E4B" w:rsidP="009A7A34">
      <w:pPr>
        <w:ind w:left="720"/>
        <w:rPr>
          <w:b/>
          <w:bCs/>
        </w:rPr>
      </w:pPr>
    </w:p>
    <w:p w14:paraId="43F476D3" w14:textId="44BF3C60" w:rsidR="00300E4B" w:rsidRPr="00777340" w:rsidRDefault="00300E4B" w:rsidP="009A7A34">
      <w:pPr>
        <w:ind w:left="720"/>
        <w:rPr>
          <w:b/>
          <w:bCs/>
        </w:rPr>
      </w:pPr>
      <w:r w:rsidRPr="00300E4B">
        <w:rPr>
          <w:b/>
          <w:bCs/>
          <w:noProof/>
        </w:rPr>
        <w:lastRenderedPageBreak/>
        <w:drawing>
          <wp:inline distT="0" distB="0" distL="0" distR="0" wp14:anchorId="777C15E6" wp14:editId="199CD1B3">
            <wp:extent cx="5943600" cy="3962400"/>
            <wp:effectExtent l="0" t="0" r="0" b="0"/>
            <wp:docPr id="1326718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71811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DB0A7" w14:textId="77777777" w:rsidR="00777340" w:rsidRPr="00777340" w:rsidRDefault="00777340" w:rsidP="009A7A34">
      <w:pPr>
        <w:ind w:left="720"/>
      </w:pPr>
      <w:r w:rsidRPr="00777340">
        <w:rPr>
          <w:b/>
          <w:bCs/>
        </w:rPr>
        <w:t>Key characteristics:</w:t>
      </w:r>
    </w:p>
    <w:p w14:paraId="422EAF3D" w14:textId="77777777" w:rsidR="00777340" w:rsidRPr="00777340" w:rsidRDefault="00777340" w:rsidP="009A7A34">
      <w:pPr>
        <w:numPr>
          <w:ilvl w:val="0"/>
          <w:numId w:val="9"/>
        </w:numPr>
        <w:tabs>
          <w:tab w:val="clear" w:pos="720"/>
          <w:tab w:val="num" w:pos="1440"/>
        </w:tabs>
        <w:ind w:left="1440"/>
      </w:pPr>
      <w:r w:rsidRPr="00777340">
        <w:rPr>
          <w:b/>
          <w:bCs/>
        </w:rPr>
        <w:t>No public internet</w:t>
      </w:r>
      <w:r w:rsidRPr="00777340">
        <w:t xml:space="preserve"> for model calls or data paths.</w:t>
      </w:r>
    </w:p>
    <w:p w14:paraId="14059653" w14:textId="77777777" w:rsidR="00777340" w:rsidRPr="00777340" w:rsidRDefault="00777340" w:rsidP="009A7A34">
      <w:pPr>
        <w:numPr>
          <w:ilvl w:val="0"/>
          <w:numId w:val="9"/>
        </w:numPr>
        <w:tabs>
          <w:tab w:val="clear" w:pos="720"/>
          <w:tab w:val="num" w:pos="1440"/>
        </w:tabs>
        <w:ind w:left="1440"/>
      </w:pPr>
      <w:r w:rsidRPr="00777340">
        <w:rPr>
          <w:b/>
          <w:bCs/>
        </w:rPr>
        <w:t>Bedrock</w:t>
      </w:r>
      <w:r w:rsidRPr="00777340">
        <w:t xml:space="preserve"> used for enterprise LLM inference &amp; agents with </w:t>
      </w:r>
      <w:r w:rsidRPr="00777340">
        <w:rPr>
          <w:b/>
          <w:bCs/>
        </w:rPr>
        <w:t>Guardrails</w:t>
      </w:r>
      <w:r w:rsidRPr="00777340">
        <w:t xml:space="preserve"> and </w:t>
      </w:r>
      <w:r w:rsidRPr="00777340">
        <w:rPr>
          <w:b/>
          <w:bCs/>
        </w:rPr>
        <w:t>Knowledge Bases</w:t>
      </w:r>
      <w:r w:rsidRPr="00777340">
        <w:t xml:space="preserve"> (RAG).</w:t>
      </w:r>
    </w:p>
    <w:p w14:paraId="3564AC7E" w14:textId="77777777" w:rsidR="00777340" w:rsidRPr="00777340" w:rsidRDefault="00777340" w:rsidP="009A7A34">
      <w:pPr>
        <w:numPr>
          <w:ilvl w:val="0"/>
          <w:numId w:val="9"/>
        </w:numPr>
        <w:tabs>
          <w:tab w:val="clear" w:pos="720"/>
          <w:tab w:val="num" w:pos="1440"/>
        </w:tabs>
        <w:ind w:left="1440"/>
      </w:pPr>
      <w:r w:rsidRPr="00777340">
        <w:rPr>
          <w:b/>
          <w:bCs/>
        </w:rPr>
        <w:t>SageMaker</w:t>
      </w:r>
      <w:r w:rsidRPr="00777340">
        <w:t xml:space="preserve"> used for training/fine</w:t>
      </w:r>
      <w:r w:rsidRPr="00777340">
        <w:noBreakHyphen/>
        <w:t>tuning/hosting custom models with private endpoints.</w:t>
      </w:r>
    </w:p>
    <w:p w14:paraId="723A3C68" w14:textId="77777777" w:rsidR="00777340" w:rsidRPr="00777340" w:rsidRDefault="00777340" w:rsidP="009A7A34">
      <w:pPr>
        <w:numPr>
          <w:ilvl w:val="0"/>
          <w:numId w:val="9"/>
        </w:numPr>
        <w:tabs>
          <w:tab w:val="clear" w:pos="720"/>
          <w:tab w:val="num" w:pos="1440"/>
        </w:tabs>
        <w:ind w:left="1440"/>
      </w:pPr>
      <w:r w:rsidRPr="00777340">
        <w:rPr>
          <w:b/>
          <w:bCs/>
        </w:rPr>
        <w:t>Data always encrypted</w:t>
      </w:r>
      <w:r w:rsidRPr="00777340">
        <w:t xml:space="preserve"> (S3, EBS, endpoints) with </w:t>
      </w:r>
      <w:r w:rsidRPr="00777340">
        <w:rPr>
          <w:b/>
          <w:bCs/>
        </w:rPr>
        <w:t>Caltech</w:t>
      </w:r>
      <w:r w:rsidRPr="00777340">
        <w:rPr>
          <w:b/>
          <w:bCs/>
        </w:rPr>
        <w:noBreakHyphen/>
        <w:t>owned KMS CMKs</w:t>
      </w:r>
      <w:r w:rsidRPr="00777340">
        <w:t>.</w:t>
      </w:r>
    </w:p>
    <w:p w14:paraId="3F2C4B6E" w14:textId="77777777" w:rsidR="00777340" w:rsidRPr="00777340" w:rsidRDefault="00777340" w:rsidP="009A7A34">
      <w:pPr>
        <w:numPr>
          <w:ilvl w:val="0"/>
          <w:numId w:val="9"/>
        </w:numPr>
        <w:tabs>
          <w:tab w:val="clear" w:pos="720"/>
          <w:tab w:val="num" w:pos="1440"/>
        </w:tabs>
        <w:ind w:left="1440"/>
      </w:pPr>
      <w:r w:rsidRPr="00777340">
        <w:rPr>
          <w:b/>
          <w:bCs/>
        </w:rPr>
        <w:t>Central logging</w:t>
      </w:r>
      <w:r w:rsidRPr="00777340">
        <w:t xml:space="preserve"> to SIEM with analytics/detections.</w:t>
      </w:r>
    </w:p>
    <w:p w14:paraId="2156994C" w14:textId="77777777" w:rsidR="00777340" w:rsidRPr="00777340" w:rsidRDefault="00777340" w:rsidP="009A7A34">
      <w:pPr>
        <w:numPr>
          <w:ilvl w:val="0"/>
          <w:numId w:val="9"/>
        </w:numPr>
        <w:tabs>
          <w:tab w:val="clear" w:pos="720"/>
          <w:tab w:val="num" w:pos="1440"/>
        </w:tabs>
        <w:ind w:left="1440"/>
      </w:pPr>
      <w:r w:rsidRPr="00777340">
        <w:rPr>
          <w:b/>
          <w:bCs/>
        </w:rPr>
        <w:t>Account segmentation</w:t>
      </w:r>
      <w:r w:rsidRPr="00777340">
        <w:t xml:space="preserve"> for Prod vs. Research; project</w:t>
      </w:r>
      <w:r w:rsidRPr="00777340">
        <w:noBreakHyphen/>
        <w:t>level isolation by IAM and tags.</w:t>
      </w:r>
    </w:p>
    <w:p w14:paraId="1243C663" w14:textId="77777777" w:rsidR="00777340" w:rsidRPr="00777340" w:rsidRDefault="00777340" w:rsidP="009A7A34">
      <w:pPr>
        <w:ind w:left="720"/>
        <w:rPr>
          <w:b/>
          <w:bCs/>
        </w:rPr>
      </w:pPr>
      <w:r w:rsidRPr="00777340">
        <w:rPr>
          <w:b/>
          <w:bCs/>
        </w:rPr>
        <w:t>4.2 Recommended Network &amp; Data Controls</w:t>
      </w:r>
    </w:p>
    <w:p w14:paraId="4D1E8C45" w14:textId="77777777" w:rsidR="00777340" w:rsidRPr="00777340" w:rsidRDefault="00777340" w:rsidP="009A7A34">
      <w:pPr>
        <w:numPr>
          <w:ilvl w:val="0"/>
          <w:numId w:val="10"/>
        </w:numPr>
        <w:tabs>
          <w:tab w:val="clear" w:pos="720"/>
          <w:tab w:val="num" w:pos="1440"/>
        </w:tabs>
        <w:ind w:left="1440"/>
      </w:pPr>
      <w:r w:rsidRPr="00777340">
        <w:rPr>
          <w:b/>
          <w:bCs/>
        </w:rPr>
        <w:t>Networking:</w:t>
      </w:r>
    </w:p>
    <w:p w14:paraId="27F817C6" w14:textId="77777777" w:rsidR="00777340" w:rsidRPr="00777340" w:rsidRDefault="00777340" w:rsidP="009A7A34">
      <w:pPr>
        <w:numPr>
          <w:ilvl w:val="1"/>
          <w:numId w:val="10"/>
        </w:numPr>
        <w:tabs>
          <w:tab w:val="clear" w:pos="1440"/>
          <w:tab w:val="num" w:pos="2160"/>
        </w:tabs>
        <w:ind w:left="2160"/>
      </w:pPr>
      <w:r w:rsidRPr="00777340">
        <w:t xml:space="preserve">Create </w:t>
      </w:r>
      <w:r w:rsidRPr="00777340">
        <w:rPr>
          <w:b/>
          <w:bCs/>
        </w:rPr>
        <w:t>VPC endpoints</w:t>
      </w:r>
      <w:r w:rsidRPr="00777340">
        <w:t xml:space="preserve"> for Bedrock and required AWS services (S3, STS, KMS, CloudWatch).</w:t>
      </w:r>
    </w:p>
    <w:p w14:paraId="73B4BF33" w14:textId="77777777" w:rsidR="00777340" w:rsidRPr="00777340" w:rsidRDefault="00777340" w:rsidP="009A7A34">
      <w:pPr>
        <w:numPr>
          <w:ilvl w:val="1"/>
          <w:numId w:val="10"/>
        </w:numPr>
        <w:tabs>
          <w:tab w:val="clear" w:pos="1440"/>
          <w:tab w:val="num" w:pos="2160"/>
        </w:tabs>
        <w:ind w:left="2160"/>
      </w:pPr>
      <w:r w:rsidRPr="00777340">
        <w:rPr>
          <w:b/>
          <w:bCs/>
        </w:rPr>
        <w:lastRenderedPageBreak/>
        <w:t>SageMaker</w:t>
      </w:r>
      <w:r w:rsidRPr="00777340">
        <w:t>: VPC</w:t>
      </w:r>
      <w:r w:rsidRPr="00777340">
        <w:noBreakHyphen/>
        <w:t>only training/inference; disable internet access on notebooks/jobs; use NAT only for approved package mirrors.</w:t>
      </w:r>
    </w:p>
    <w:p w14:paraId="7817F12C" w14:textId="1A43BA66" w:rsidR="00777340" w:rsidRPr="00777340" w:rsidRDefault="00777340" w:rsidP="009A7A34">
      <w:pPr>
        <w:numPr>
          <w:ilvl w:val="1"/>
          <w:numId w:val="10"/>
        </w:numPr>
        <w:tabs>
          <w:tab w:val="clear" w:pos="1440"/>
          <w:tab w:val="num" w:pos="2160"/>
        </w:tabs>
        <w:ind w:left="2160"/>
      </w:pPr>
      <w:r w:rsidRPr="00777340">
        <w:rPr>
          <w:b/>
          <w:bCs/>
        </w:rPr>
        <w:t>Direct Connect</w:t>
      </w:r>
      <w:r w:rsidR="00D15C2C">
        <w:rPr>
          <w:b/>
          <w:bCs/>
        </w:rPr>
        <w:t>/VPN</w:t>
      </w:r>
      <w:r w:rsidRPr="00777340">
        <w:t xml:space="preserve"> from Caltech core to AWS for deterministic, private paths.</w:t>
      </w:r>
    </w:p>
    <w:p w14:paraId="498C29AF" w14:textId="77777777" w:rsidR="00777340" w:rsidRPr="00777340" w:rsidRDefault="00777340" w:rsidP="009A7A34">
      <w:pPr>
        <w:numPr>
          <w:ilvl w:val="0"/>
          <w:numId w:val="10"/>
        </w:numPr>
        <w:tabs>
          <w:tab w:val="clear" w:pos="720"/>
          <w:tab w:val="num" w:pos="1440"/>
        </w:tabs>
        <w:ind w:left="1440"/>
      </w:pPr>
      <w:r w:rsidRPr="00777340">
        <w:rPr>
          <w:b/>
          <w:bCs/>
        </w:rPr>
        <w:t>Data:</w:t>
      </w:r>
    </w:p>
    <w:p w14:paraId="2127EC6D" w14:textId="77777777" w:rsidR="00777340" w:rsidRPr="00777340" w:rsidRDefault="00777340" w:rsidP="009A7A34">
      <w:pPr>
        <w:numPr>
          <w:ilvl w:val="1"/>
          <w:numId w:val="10"/>
        </w:numPr>
        <w:tabs>
          <w:tab w:val="clear" w:pos="1440"/>
          <w:tab w:val="num" w:pos="2160"/>
        </w:tabs>
        <w:ind w:left="2160"/>
      </w:pPr>
      <w:r w:rsidRPr="00777340">
        <w:t xml:space="preserve">S3 buckets with </w:t>
      </w:r>
      <w:r w:rsidRPr="00777340">
        <w:rPr>
          <w:b/>
          <w:bCs/>
        </w:rPr>
        <w:t>Block Public Access</w:t>
      </w:r>
      <w:r w:rsidRPr="00777340">
        <w:t xml:space="preserve">, bucket policies enforcing </w:t>
      </w:r>
      <w:proofErr w:type="spellStart"/>
      <w:r w:rsidRPr="00777340">
        <w:rPr>
          <w:b/>
          <w:bCs/>
        </w:rPr>
        <w:t>aws:SecureTransport</w:t>
      </w:r>
      <w:proofErr w:type="spellEnd"/>
      <w:r w:rsidRPr="00777340">
        <w:t xml:space="preserve"> and </w:t>
      </w:r>
      <w:proofErr w:type="spellStart"/>
      <w:r w:rsidRPr="00777340">
        <w:rPr>
          <w:b/>
          <w:bCs/>
        </w:rPr>
        <w:t>aws:SourceVpc</w:t>
      </w:r>
      <w:proofErr w:type="spellEnd"/>
      <w:r w:rsidRPr="00777340">
        <w:t xml:space="preserve"> conditions, </w:t>
      </w:r>
      <w:r w:rsidRPr="00777340">
        <w:rPr>
          <w:b/>
          <w:bCs/>
        </w:rPr>
        <w:t>SSE</w:t>
      </w:r>
      <w:r w:rsidRPr="00777340">
        <w:rPr>
          <w:b/>
          <w:bCs/>
        </w:rPr>
        <w:noBreakHyphen/>
        <w:t>KMS</w:t>
      </w:r>
      <w:r w:rsidRPr="00777340">
        <w:t xml:space="preserve"> with CMKs.</w:t>
      </w:r>
    </w:p>
    <w:p w14:paraId="13A5E0E0" w14:textId="77777777" w:rsidR="00777340" w:rsidRPr="00777340" w:rsidRDefault="00777340" w:rsidP="009A7A34">
      <w:pPr>
        <w:numPr>
          <w:ilvl w:val="1"/>
          <w:numId w:val="10"/>
        </w:numPr>
        <w:tabs>
          <w:tab w:val="clear" w:pos="1440"/>
          <w:tab w:val="num" w:pos="2160"/>
        </w:tabs>
        <w:ind w:left="2160"/>
      </w:pPr>
      <w:r w:rsidRPr="00777340">
        <w:t xml:space="preserve">RAG corpora stored in S3 with </w:t>
      </w:r>
      <w:r w:rsidRPr="00777340">
        <w:rPr>
          <w:b/>
          <w:bCs/>
        </w:rPr>
        <w:t>Object Ownership = Bucket owner enforced</w:t>
      </w:r>
      <w:r w:rsidRPr="00777340">
        <w:t xml:space="preserve">; use </w:t>
      </w:r>
      <w:r w:rsidRPr="00777340">
        <w:rPr>
          <w:b/>
          <w:bCs/>
        </w:rPr>
        <w:t>Access Points</w:t>
      </w:r>
      <w:r w:rsidRPr="00777340">
        <w:t xml:space="preserve"> with VPC</w:t>
      </w:r>
      <w:r w:rsidRPr="00777340">
        <w:noBreakHyphen/>
        <w:t>only access.</w:t>
      </w:r>
    </w:p>
    <w:p w14:paraId="5DB0AB98" w14:textId="77777777" w:rsidR="00777340" w:rsidRPr="00777340" w:rsidRDefault="00777340" w:rsidP="009A7A34">
      <w:pPr>
        <w:numPr>
          <w:ilvl w:val="1"/>
          <w:numId w:val="10"/>
        </w:numPr>
        <w:tabs>
          <w:tab w:val="clear" w:pos="1440"/>
          <w:tab w:val="num" w:pos="2160"/>
        </w:tabs>
        <w:ind w:left="2160"/>
      </w:pPr>
      <w:r w:rsidRPr="00777340">
        <w:rPr>
          <w:b/>
          <w:bCs/>
        </w:rPr>
        <w:t>PII/PHI</w:t>
      </w:r>
      <w:r w:rsidRPr="00777340">
        <w:t xml:space="preserve"> masked or tokenized before indexing into vector stores; store vectors in </w:t>
      </w:r>
      <w:r w:rsidRPr="00777340">
        <w:rPr>
          <w:b/>
          <w:bCs/>
        </w:rPr>
        <w:t>private, encrypted</w:t>
      </w:r>
      <w:r w:rsidRPr="00777340">
        <w:t xml:space="preserve"> services (e.g., Aurora/</w:t>
      </w:r>
      <w:proofErr w:type="spellStart"/>
      <w:r w:rsidRPr="00777340">
        <w:t>Opensearch</w:t>
      </w:r>
      <w:proofErr w:type="spellEnd"/>
      <w:r w:rsidRPr="00777340">
        <w:t xml:space="preserve"> w/ encryption).</w:t>
      </w:r>
    </w:p>
    <w:p w14:paraId="5DB3C53A" w14:textId="77777777" w:rsidR="00777340" w:rsidRPr="00777340" w:rsidRDefault="00777340" w:rsidP="009A7A34">
      <w:pPr>
        <w:numPr>
          <w:ilvl w:val="0"/>
          <w:numId w:val="10"/>
        </w:numPr>
        <w:tabs>
          <w:tab w:val="clear" w:pos="720"/>
          <w:tab w:val="num" w:pos="1440"/>
        </w:tabs>
        <w:ind w:left="1440"/>
      </w:pPr>
      <w:r w:rsidRPr="00777340">
        <w:rPr>
          <w:b/>
          <w:bCs/>
        </w:rPr>
        <w:t>Identity &amp; Permissions:</w:t>
      </w:r>
    </w:p>
    <w:p w14:paraId="54A22832" w14:textId="77777777" w:rsidR="00777340" w:rsidRPr="00777340" w:rsidRDefault="00777340" w:rsidP="009A7A34">
      <w:pPr>
        <w:numPr>
          <w:ilvl w:val="1"/>
          <w:numId w:val="10"/>
        </w:numPr>
        <w:tabs>
          <w:tab w:val="clear" w:pos="1440"/>
          <w:tab w:val="num" w:pos="2160"/>
        </w:tabs>
        <w:ind w:left="2160"/>
      </w:pPr>
      <w:r w:rsidRPr="00777340">
        <w:rPr>
          <w:b/>
          <w:bCs/>
        </w:rPr>
        <w:t>Model</w:t>
      </w:r>
      <w:r w:rsidRPr="00777340">
        <w:rPr>
          <w:b/>
          <w:bCs/>
        </w:rPr>
        <w:noBreakHyphen/>
        <w:t>invoke roles</w:t>
      </w:r>
      <w:r w:rsidRPr="00777340">
        <w:t xml:space="preserve"> (Bedrock) separated from </w:t>
      </w:r>
      <w:r w:rsidRPr="00777340">
        <w:rPr>
          <w:b/>
          <w:bCs/>
        </w:rPr>
        <w:t>data</w:t>
      </w:r>
      <w:r w:rsidRPr="00777340">
        <w:rPr>
          <w:b/>
          <w:bCs/>
        </w:rPr>
        <w:noBreakHyphen/>
        <w:t>prep/train roles</w:t>
      </w:r>
      <w:r w:rsidRPr="00777340">
        <w:t xml:space="preserve"> (SageMaker).</w:t>
      </w:r>
    </w:p>
    <w:p w14:paraId="6BECF61B" w14:textId="77777777" w:rsidR="00777340" w:rsidRPr="00777340" w:rsidRDefault="00777340" w:rsidP="009A7A34">
      <w:pPr>
        <w:numPr>
          <w:ilvl w:val="1"/>
          <w:numId w:val="10"/>
        </w:numPr>
        <w:tabs>
          <w:tab w:val="clear" w:pos="1440"/>
          <w:tab w:val="num" w:pos="2160"/>
        </w:tabs>
        <w:ind w:left="2160"/>
      </w:pPr>
      <w:r w:rsidRPr="00777340">
        <w:t xml:space="preserve">Service control policies (SCPs) to </w:t>
      </w:r>
      <w:r w:rsidRPr="00777340">
        <w:rPr>
          <w:b/>
          <w:bCs/>
        </w:rPr>
        <w:t>deny public endpoints</w:t>
      </w:r>
      <w:r w:rsidRPr="00777340">
        <w:t xml:space="preserve">, </w:t>
      </w:r>
      <w:r w:rsidRPr="00777340">
        <w:rPr>
          <w:b/>
          <w:bCs/>
        </w:rPr>
        <w:t>deny non</w:t>
      </w:r>
      <w:r w:rsidRPr="00777340">
        <w:rPr>
          <w:b/>
          <w:bCs/>
        </w:rPr>
        <w:noBreakHyphen/>
        <w:t>approved regions</w:t>
      </w:r>
      <w:r w:rsidRPr="00777340">
        <w:t xml:space="preserve">, and </w:t>
      </w:r>
      <w:r w:rsidRPr="00777340">
        <w:rPr>
          <w:b/>
          <w:bCs/>
        </w:rPr>
        <w:t>require KMS encryption</w:t>
      </w:r>
      <w:r w:rsidRPr="00777340">
        <w:t>.</w:t>
      </w:r>
    </w:p>
    <w:p w14:paraId="7CAA51E1" w14:textId="4C970019" w:rsidR="00777340" w:rsidRPr="00777340" w:rsidRDefault="00777340" w:rsidP="00777340"/>
    <w:p w14:paraId="2D14307B" w14:textId="77777777" w:rsidR="00777340" w:rsidRPr="00777340" w:rsidRDefault="00777340" w:rsidP="00777340">
      <w:pPr>
        <w:rPr>
          <w:b/>
          <w:bCs/>
        </w:rPr>
      </w:pPr>
      <w:r w:rsidRPr="00777340">
        <w:rPr>
          <w:b/>
          <w:bCs/>
        </w:rPr>
        <w:t>5) Minimum Security Configuration Baselines</w:t>
      </w:r>
    </w:p>
    <w:p w14:paraId="7A94AF61" w14:textId="77777777" w:rsidR="00777340" w:rsidRPr="00777340" w:rsidRDefault="00777340" w:rsidP="00300E4B">
      <w:pPr>
        <w:ind w:left="360"/>
        <w:rPr>
          <w:b/>
          <w:bCs/>
        </w:rPr>
      </w:pPr>
      <w:r w:rsidRPr="00777340">
        <w:rPr>
          <w:b/>
          <w:bCs/>
        </w:rPr>
        <w:t>5.1 Amazon Bedrock (Production)</w:t>
      </w:r>
    </w:p>
    <w:p w14:paraId="35190E21" w14:textId="5ACE4EAE" w:rsidR="00777340" w:rsidRPr="00777340" w:rsidRDefault="00777340" w:rsidP="00300E4B">
      <w:pPr>
        <w:numPr>
          <w:ilvl w:val="0"/>
          <w:numId w:val="11"/>
        </w:numPr>
        <w:tabs>
          <w:tab w:val="clear" w:pos="720"/>
          <w:tab w:val="num" w:pos="1080"/>
        </w:tabs>
        <w:ind w:left="1080"/>
      </w:pPr>
      <w:proofErr w:type="spellStart"/>
      <w:r w:rsidRPr="00777340">
        <w:rPr>
          <w:b/>
          <w:bCs/>
        </w:rPr>
        <w:t>PrivateLink</w:t>
      </w:r>
      <w:proofErr w:type="spellEnd"/>
      <w:r w:rsidRPr="00777340">
        <w:rPr>
          <w:b/>
          <w:bCs/>
        </w:rPr>
        <w:t>/VPC Endpoint</w:t>
      </w:r>
      <w:r w:rsidR="00D15C2C">
        <w:rPr>
          <w:b/>
          <w:bCs/>
        </w:rPr>
        <w:t xml:space="preserve"> </w:t>
      </w:r>
      <w:r w:rsidR="00D15C2C" w:rsidRPr="00D15C2C">
        <w:t>is</w:t>
      </w:r>
      <w:r w:rsidRPr="00777340">
        <w:t xml:space="preserve"> </w:t>
      </w:r>
      <w:r w:rsidR="00D15C2C" w:rsidRPr="00777340">
        <w:t>required,</w:t>
      </w:r>
      <w:r w:rsidRPr="00777340">
        <w:t xml:space="preserve"> no internet </w:t>
      </w:r>
      <w:proofErr w:type="gramStart"/>
      <w:r w:rsidRPr="00777340">
        <w:t>egress</w:t>
      </w:r>
      <w:proofErr w:type="gramEnd"/>
      <w:r w:rsidRPr="00777340">
        <w:t xml:space="preserve"> for model calls.</w:t>
      </w:r>
    </w:p>
    <w:p w14:paraId="1D3FE56D" w14:textId="77777777" w:rsidR="00777340" w:rsidRPr="00777340" w:rsidRDefault="00777340" w:rsidP="00300E4B">
      <w:pPr>
        <w:numPr>
          <w:ilvl w:val="0"/>
          <w:numId w:val="11"/>
        </w:numPr>
        <w:tabs>
          <w:tab w:val="clear" w:pos="720"/>
          <w:tab w:val="num" w:pos="1080"/>
        </w:tabs>
        <w:ind w:left="1080"/>
      </w:pPr>
      <w:r w:rsidRPr="00777340">
        <w:rPr>
          <w:b/>
          <w:bCs/>
        </w:rPr>
        <w:t>Guardrails</w:t>
      </w:r>
      <w:r w:rsidRPr="00777340">
        <w:t xml:space="preserve"> enabled (safety filters, topic/PII blocks aligned to Caltech policy).</w:t>
      </w:r>
    </w:p>
    <w:p w14:paraId="37514D7B" w14:textId="77777777" w:rsidR="00777340" w:rsidRPr="00777340" w:rsidRDefault="00777340" w:rsidP="00300E4B">
      <w:pPr>
        <w:numPr>
          <w:ilvl w:val="0"/>
          <w:numId w:val="11"/>
        </w:numPr>
        <w:tabs>
          <w:tab w:val="clear" w:pos="720"/>
          <w:tab w:val="num" w:pos="1080"/>
        </w:tabs>
        <w:ind w:left="1080"/>
      </w:pPr>
      <w:r w:rsidRPr="00777340">
        <w:rPr>
          <w:b/>
          <w:bCs/>
        </w:rPr>
        <w:t>Knowledge Bases (RAG):</w:t>
      </w:r>
    </w:p>
    <w:p w14:paraId="45163B14" w14:textId="77777777" w:rsidR="00777340" w:rsidRPr="00777340" w:rsidRDefault="00777340" w:rsidP="00300E4B">
      <w:pPr>
        <w:numPr>
          <w:ilvl w:val="1"/>
          <w:numId w:val="11"/>
        </w:numPr>
        <w:tabs>
          <w:tab w:val="clear" w:pos="1440"/>
          <w:tab w:val="num" w:pos="1800"/>
        </w:tabs>
        <w:ind w:left="1800"/>
      </w:pPr>
      <w:r w:rsidRPr="00777340">
        <w:t>S3 sources encrypted with CMKs; index jobs in private subnets.</w:t>
      </w:r>
    </w:p>
    <w:p w14:paraId="00E54E7A" w14:textId="77777777" w:rsidR="00777340" w:rsidRPr="00777340" w:rsidRDefault="00777340" w:rsidP="00300E4B">
      <w:pPr>
        <w:numPr>
          <w:ilvl w:val="1"/>
          <w:numId w:val="11"/>
        </w:numPr>
        <w:tabs>
          <w:tab w:val="clear" w:pos="1440"/>
          <w:tab w:val="num" w:pos="1800"/>
        </w:tabs>
        <w:ind w:left="1800"/>
      </w:pPr>
      <w:r w:rsidRPr="00777340">
        <w:t>Retrieval allow</w:t>
      </w:r>
      <w:r w:rsidRPr="00777340">
        <w:noBreakHyphen/>
        <w:t>lists (no broad bucket listing), and response post</w:t>
      </w:r>
      <w:r w:rsidRPr="00777340">
        <w:noBreakHyphen/>
        <w:t>processing (PII scrub).</w:t>
      </w:r>
    </w:p>
    <w:p w14:paraId="78005A7C" w14:textId="77777777" w:rsidR="00777340" w:rsidRPr="00777340" w:rsidRDefault="00777340" w:rsidP="00300E4B">
      <w:pPr>
        <w:numPr>
          <w:ilvl w:val="0"/>
          <w:numId w:val="11"/>
        </w:numPr>
        <w:tabs>
          <w:tab w:val="clear" w:pos="720"/>
          <w:tab w:val="num" w:pos="1080"/>
        </w:tabs>
        <w:ind w:left="1080"/>
      </w:pPr>
      <w:r w:rsidRPr="00777340">
        <w:rPr>
          <w:b/>
          <w:bCs/>
        </w:rPr>
        <w:t>Access:</w:t>
      </w:r>
    </w:p>
    <w:p w14:paraId="409C41C8" w14:textId="77777777" w:rsidR="00777340" w:rsidRPr="00777340" w:rsidRDefault="00777340" w:rsidP="00300E4B">
      <w:pPr>
        <w:numPr>
          <w:ilvl w:val="1"/>
          <w:numId w:val="11"/>
        </w:numPr>
        <w:tabs>
          <w:tab w:val="clear" w:pos="1440"/>
          <w:tab w:val="num" w:pos="1800"/>
        </w:tabs>
        <w:ind w:left="1800"/>
      </w:pPr>
      <w:r w:rsidRPr="00777340">
        <w:t xml:space="preserve">IAM policy to allow </w:t>
      </w:r>
      <w:proofErr w:type="spellStart"/>
      <w:r w:rsidRPr="00777340">
        <w:t>bedrock:InvokeModel</w:t>
      </w:r>
      <w:proofErr w:type="spellEnd"/>
      <w:r w:rsidRPr="00777340">
        <w:t xml:space="preserve"> only for approved model IDs.</w:t>
      </w:r>
    </w:p>
    <w:p w14:paraId="459468E7" w14:textId="77777777" w:rsidR="00777340" w:rsidRPr="00777340" w:rsidRDefault="00777340" w:rsidP="00300E4B">
      <w:pPr>
        <w:numPr>
          <w:ilvl w:val="1"/>
          <w:numId w:val="11"/>
        </w:numPr>
        <w:tabs>
          <w:tab w:val="clear" w:pos="1440"/>
          <w:tab w:val="num" w:pos="1800"/>
        </w:tabs>
        <w:ind w:left="1800"/>
      </w:pPr>
      <w:r w:rsidRPr="00777340">
        <w:lastRenderedPageBreak/>
        <w:t xml:space="preserve">CloudTrail &amp; CloudWatch metrics </w:t>
      </w:r>
      <w:proofErr w:type="gramStart"/>
      <w:r w:rsidRPr="00777340">
        <w:t>enabled;</w:t>
      </w:r>
      <w:proofErr w:type="gramEnd"/>
      <w:r w:rsidRPr="00777340">
        <w:t xml:space="preserve"> anomaly alerts on token surges.</w:t>
      </w:r>
    </w:p>
    <w:p w14:paraId="69893830" w14:textId="77777777" w:rsidR="00777340" w:rsidRPr="00777340" w:rsidRDefault="00777340" w:rsidP="00300E4B">
      <w:pPr>
        <w:ind w:left="360"/>
        <w:rPr>
          <w:b/>
          <w:bCs/>
        </w:rPr>
      </w:pPr>
      <w:r w:rsidRPr="00777340">
        <w:rPr>
          <w:b/>
          <w:bCs/>
        </w:rPr>
        <w:t>5.2 Amazon SageMaker (Production)</w:t>
      </w:r>
    </w:p>
    <w:p w14:paraId="503D7436" w14:textId="77777777" w:rsidR="00777340" w:rsidRPr="00777340" w:rsidRDefault="00777340" w:rsidP="00300E4B">
      <w:pPr>
        <w:numPr>
          <w:ilvl w:val="0"/>
          <w:numId w:val="12"/>
        </w:numPr>
        <w:tabs>
          <w:tab w:val="clear" w:pos="720"/>
          <w:tab w:val="num" w:pos="1080"/>
        </w:tabs>
        <w:ind w:left="1080"/>
      </w:pPr>
      <w:r w:rsidRPr="00777340">
        <w:rPr>
          <w:b/>
          <w:bCs/>
        </w:rPr>
        <w:t>Networking:</w:t>
      </w:r>
      <w:r w:rsidRPr="00777340">
        <w:t xml:space="preserve"> </w:t>
      </w:r>
      <w:proofErr w:type="spellStart"/>
      <w:r w:rsidRPr="00777340">
        <w:t>EnableNetworkIsolation</w:t>
      </w:r>
      <w:proofErr w:type="spellEnd"/>
      <w:r w:rsidRPr="00777340">
        <w:t xml:space="preserve">=true for training; endpoints in </w:t>
      </w:r>
      <w:r w:rsidRPr="00777340">
        <w:rPr>
          <w:b/>
          <w:bCs/>
        </w:rPr>
        <w:t>private subnets</w:t>
      </w:r>
      <w:r w:rsidRPr="00777340">
        <w:t xml:space="preserve">; </w:t>
      </w:r>
      <w:r w:rsidRPr="00777340">
        <w:rPr>
          <w:b/>
          <w:bCs/>
        </w:rPr>
        <w:t>no public notebooks</w:t>
      </w:r>
      <w:r w:rsidRPr="00777340">
        <w:t>.</w:t>
      </w:r>
    </w:p>
    <w:p w14:paraId="60A00F3C" w14:textId="77777777" w:rsidR="00777340" w:rsidRPr="00777340" w:rsidRDefault="00777340" w:rsidP="00300E4B">
      <w:pPr>
        <w:numPr>
          <w:ilvl w:val="0"/>
          <w:numId w:val="12"/>
        </w:numPr>
        <w:tabs>
          <w:tab w:val="clear" w:pos="720"/>
          <w:tab w:val="num" w:pos="1080"/>
        </w:tabs>
        <w:ind w:left="1080"/>
      </w:pPr>
      <w:r w:rsidRPr="00777340">
        <w:rPr>
          <w:b/>
          <w:bCs/>
        </w:rPr>
        <w:t>Encryption:</w:t>
      </w:r>
      <w:r w:rsidRPr="00777340">
        <w:t xml:space="preserve"> S3, EBS, Model Artifacts, Endpoints with </w:t>
      </w:r>
      <w:r w:rsidRPr="00777340">
        <w:rPr>
          <w:b/>
          <w:bCs/>
        </w:rPr>
        <w:t>CMKs</w:t>
      </w:r>
      <w:r w:rsidRPr="00777340">
        <w:t>; enforce via IAM and SageMaker policies.</w:t>
      </w:r>
    </w:p>
    <w:p w14:paraId="777565E8" w14:textId="77777777" w:rsidR="00777340" w:rsidRPr="00777340" w:rsidRDefault="00777340" w:rsidP="00300E4B">
      <w:pPr>
        <w:numPr>
          <w:ilvl w:val="0"/>
          <w:numId w:val="12"/>
        </w:numPr>
        <w:tabs>
          <w:tab w:val="clear" w:pos="720"/>
          <w:tab w:val="num" w:pos="1080"/>
        </w:tabs>
        <w:ind w:left="1080"/>
      </w:pPr>
      <w:r w:rsidRPr="00777340">
        <w:rPr>
          <w:b/>
          <w:bCs/>
        </w:rPr>
        <w:t>Runtime:</w:t>
      </w:r>
      <w:r w:rsidRPr="00777340">
        <w:t xml:space="preserve"> Approved base images from private </w:t>
      </w:r>
      <w:r w:rsidRPr="00777340">
        <w:rPr>
          <w:b/>
          <w:bCs/>
        </w:rPr>
        <w:t>ECR</w:t>
      </w:r>
      <w:r w:rsidRPr="00777340">
        <w:t>; signature verification.</w:t>
      </w:r>
    </w:p>
    <w:p w14:paraId="6DD371CF" w14:textId="77777777" w:rsidR="00777340" w:rsidRPr="00777340" w:rsidRDefault="00777340" w:rsidP="00300E4B">
      <w:pPr>
        <w:numPr>
          <w:ilvl w:val="0"/>
          <w:numId w:val="12"/>
        </w:numPr>
        <w:tabs>
          <w:tab w:val="clear" w:pos="720"/>
          <w:tab w:val="num" w:pos="1080"/>
        </w:tabs>
        <w:ind w:left="1080"/>
      </w:pPr>
      <w:r w:rsidRPr="00777340">
        <w:rPr>
          <w:b/>
          <w:bCs/>
        </w:rPr>
        <w:t>Access:</w:t>
      </w:r>
      <w:r w:rsidRPr="00777340">
        <w:t xml:space="preserve"> Fine</w:t>
      </w:r>
      <w:r w:rsidRPr="00777340">
        <w:noBreakHyphen/>
        <w:t>grained roles tied to project tags; *</w:t>
      </w:r>
      <w:r w:rsidRPr="00777340">
        <w:rPr>
          <w:i/>
          <w:iCs/>
        </w:rPr>
        <w:t>deny</w:t>
      </w:r>
      <w:r w:rsidRPr="00777340">
        <w:t xml:space="preserve"> wildcards; MFA.</w:t>
      </w:r>
    </w:p>
    <w:p w14:paraId="63C20E34" w14:textId="77777777" w:rsidR="00777340" w:rsidRPr="00777340" w:rsidRDefault="00777340" w:rsidP="00300E4B">
      <w:pPr>
        <w:numPr>
          <w:ilvl w:val="0"/>
          <w:numId w:val="12"/>
        </w:numPr>
        <w:tabs>
          <w:tab w:val="clear" w:pos="720"/>
          <w:tab w:val="num" w:pos="1080"/>
        </w:tabs>
        <w:ind w:left="1080"/>
      </w:pPr>
      <w:r w:rsidRPr="00777340">
        <w:rPr>
          <w:b/>
          <w:bCs/>
        </w:rPr>
        <w:t>Monitoring:</w:t>
      </w:r>
      <w:r w:rsidRPr="00777340">
        <w:t xml:space="preserve"> Model data capture (with masking), CloudWatch metrics, logs to central SIEM; drift/quality monitors.</w:t>
      </w:r>
    </w:p>
    <w:p w14:paraId="74207F4B" w14:textId="35D48E4E" w:rsidR="00300E4B" w:rsidRDefault="00777340" w:rsidP="00777340">
      <w:pPr>
        <w:numPr>
          <w:ilvl w:val="0"/>
          <w:numId w:val="12"/>
        </w:numPr>
        <w:tabs>
          <w:tab w:val="clear" w:pos="720"/>
          <w:tab w:val="num" w:pos="1080"/>
        </w:tabs>
        <w:ind w:left="1080"/>
      </w:pPr>
      <w:r w:rsidRPr="00777340">
        <w:rPr>
          <w:b/>
          <w:bCs/>
        </w:rPr>
        <w:t>CI/CD:</w:t>
      </w:r>
      <w:r w:rsidRPr="00777340">
        <w:t xml:space="preserve"> </w:t>
      </w:r>
      <w:proofErr w:type="spellStart"/>
      <w:r w:rsidRPr="00777340">
        <w:t>CodePipeline</w:t>
      </w:r>
      <w:proofErr w:type="spellEnd"/>
      <w:r w:rsidRPr="00777340">
        <w:t>/</w:t>
      </w:r>
      <w:proofErr w:type="spellStart"/>
      <w:r w:rsidRPr="00777340">
        <w:t>CodeBuild</w:t>
      </w:r>
      <w:proofErr w:type="spellEnd"/>
      <w:r w:rsidRPr="00777340">
        <w:t xml:space="preserve"> with security scanning; two</w:t>
      </w:r>
      <w:r w:rsidRPr="00777340">
        <w:noBreakHyphen/>
        <w:t>person approval for production deployments.</w:t>
      </w:r>
    </w:p>
    <w:p w14:paraId="7738796B" w14:textId="77777777" w:rsidR="00300E4B" w:rsidRPr="00777340" w:rsidRDefault="00300E4B" w:rsidP="00777340"/>
    <w:p w14:paraId="1BD1EE26" w14:textId="77777777" w:rsidR="00777340" w:rsidRPr="00777340" w:rsidRDefault="00777340" w:rsidP="00777340">
      <w:pPr>
        <w:rPr>
          <w:b/>
          <w:bCs/>
        </w:rPr>
      </w:pPr>
      <w:r w:rsidRPr="00777340">
        <w:rPr>
          <w:b/>
          <w:bCs/>
        </w:rPr>
        <w:t>6) Roles &amp; Responsibilities (RACI Summary)</w:t>
      </w:r>
    </w:p>
    <w:p w14:paraId="5FA9F953" w14:textId="614B4A91" w:rsidR="00777340" w:rsidRPr="00777340" w:rsidRDefault="00297410" w:rsidP="00777340">
      <w:pPr>
        <w:numPr>
          <w:ilvl w:val="0"/>
          <w:numId w:val="13"/>
        </w:numPr>
      </w:pPr>
      <w:r>
        <w:rPr>
          <w:b/>
          <w:bCs/>
        </w:rPr>
        <w:t>CIO/</w:t>
      </w:r>
      <w:r w:rsidR="00777340" w:rsidRPr="00777340">
        <w:rPr>
          <w:b/>
          <w:bCs/>
        </w:rPr>
        <w:t xml:space="preserve">CISO/IMSS </w:t>
      </w:r>
      <w:r w:rsidR="00141775">
        <w:rPr>
          <w:b/>
          <w:bCs/>
        </w:rPr>
        <w:t>InfoSec</w:t>
      </w:r>
      <w:r w:rsidR="00777340" w:rsidRPr="00777340">
        <w:rPr>
          <w:b/>
          <w:bCs/>
        </w:rPr>
        <w:t>:</w:t>
      </w:r>
      <w:r w:rsidR="00777340" w:rsidRPr="00777340">
        <w:t xml:space="preserve"> Define policy, approve exceptions, monitor, incident response (A/R).</w:t>
      </w:r>
    </w:p>
    <w:p w14:paraId="16CED6F9" w14:textId="77777777" w:rsidR="00777340" w:rsidRPr="00777340" w:rsidRDefault="00777340" w:rsidP="00777340">
      <w:pPr>
        <w:numPr>
          <w:ilvl w:val="0"/>
          <w:numId w:val="13"/>
        </w:numPr>
      </w:pPr>
      <w:r w:rsidRPr="00777340">
        <w:rPr>
          <w:b/>
          <w:bCs/>
        </w:rPr>
        <w:t>Cloud Platform Team:</w:t>
      </w:r>
      <w:r w:rsidRPr="00777340">
        <w:t xml:space="preserve"> Provision accounts, networking, KMS, VPC endpoints, logging (R).</w:t>
      </w:r>
    </w:p>
    <w:p w14:paraId="1819BE90" w14:textId="77777777" w:rsidR="00777340" w:rsidRPr="00777340" w:rsidRDefault="00777340" w:rsidP="00777340">
      <w:pPr>
        <w:numPr>
          <w:ilvl w:val="0"/>
          <w:numId w:val="13"/>
        </w:numPr>
      </w:pPr>
      <w:r w:rsidRPr="00777340">
        <w:rPr>
          <w:b/>
          <w:bCs/>
        </w:rPr>
        <w:t>Data Owners/PI:</w:t>
      </w:r>
      <w:r w:rsidRPr="00777340">
        <w:t xml:space="preserve"> Classify data; approve use cases; ensure IRB/compliance (A/R).</w:t>
      </w:r>
    </w:p>
    <w:p w14:paraId="2EB06551" w14:textId="77777777" w:rsidR="00777340" w:rsidRPr="00777340" w:rsidRDefault="00777340" w:rsidP="00777340">
      <w:pPr>
        <w:numPr>
          <w:ilvl w:val="0"/>
          <w:numId w:val="13"/>
        </w:numPr>
      </w:pPr>
      <w:r w:rsidRPr="00777340">
        <w:rPr>
          <w:b/>
          <w:bCs/>
        </w:rPr>
        <w:t>Project Teams:</w:t>
      </w:r>
      <w:r w:rsidRPr="00777340">
        <w:t xml:space="preserve"> Build and operate solutions within guardrails; maintain documentation (R).</w:t>
      </w:r>
    </w:p>
    <w:p w14:paraId="65C3A424" w14:textId="5356D568" w:rsidR="00777340" w:rsidRDefault="00777340" w:rsidP="00777340">
      <w:pPr>
        <w:numPr>
          <w:ilvl w:val="0"/>
          <w:numId w:val="13"/>
        </w:numPr>
      </w:pPr>
      <w:r w:rsidRPr="00777340">
        <w:rPr>
          <w:b/>
          <w:bCs/>
        </w:rPr>
        <w:t>Vendors/Partners:</w:t>
      </w:r>
      <w:r w:rsidRPr="00777340">
        <w:t xml:space="preserve"> Sign DPAs</w:t>
      </w:r>
      <w:r w:rsidR="000967FF">
        <w:t xml:space="preserve"> from Caltech OGC</w:t>
      </w:r>
      <w:r w:rsidRPr="00777340">
        <w:t>, meet technical controls; support audits (R).</w:t>
      </w:r>
    </w:p>
    <w:tbl>
      <w:tblPr>
        <w:tblW w:w="0" w:type="auto"/>
        <w:tblCellSpacing w:w="15" w:type="dxa"/>
        <w:tblInd w:w="6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0"/>
        <w:gridCol w:w="6480"/>
      </w:tblGrid>
      <w:tr w:rsidR="00777340" w:rsidRPr="00777340" w14:paraId="68B36EA7" w14:textId="77777777" w:rsidTr="00300E4B">
        <w:trPr>
          <w:tblCellSpacing w:w="15" w:type="dxa"/>
        </w:trPr>
        <w:tc>
          <w:tcPr>
            <w:tcW w:w="172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5713CBCE" w14:textId="77777777" w:rsidR="00777340" w:rsidRPr="00777340" w:rsidRDefault="00777340" w:rsidP="00300E4B">
            <w:pPr>
              <w:ind w:left="360"/>
              <w:rPr>
                <w:b/>
                <w:bCs/>
              </w:rPr>
            </w:pPr>
            <w:r w:rsidRPr="00777340">
              <w:rPr>
                <w:b/>
                <w:bCs/>
              </w:rPr>
              <w:t>Symbol</w:t>
            </w:r>
          </w:p>
        </w:tc>
        <w:tc>
          <w:tcPr>
            <w:tcW w:w="643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2D7E7DF8" w14:textId="77777777" w:rsidR="00777340" w:rsidRPr="00777340" w:rsidRDefault="00777340" w:rsidP="00777340">
            <w:pPr>
              <w:ind w:left="720"/>
              <w:rPr>
                <w:b/>
                <w:bCs/>
              </w:rPr>
            </w:pPr>
            <w:r w:rsidRPr="00777340">
              <w:rPr>
                <w:b/>
                <w:bCs/>
              </w:rPr>
              <w:t>Meaning</w:t>
            </w:r>
          </w:p>
        </w:tc>
      </w:tr>
      <w:tr w:rsidR="00777340" w:rsidRPr="00777340" w14:paraId="57A148EE" w14:textId="77777777" w:rsidTr="00300E4B">
        <w:trPr>
          <w:tblCellSpacing w:w="15" w:type="dxa"/>
        </w:trPr>
        <w:tc>
          <w:tcPr>
            <w:tcW w:w="172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46A8FB85" w14:textId="77777777" w:rsidR="00777340" w:rsidRPr="00777340" w:rsidRDefault="00777340" w:rsidP="00777340">
            <w:pPr>
              <w:ind w:left="720"/>
              <w:rPr>
                <w:b/>
                <w:bCs/>
              </w:rPr>
            </w:pPr>
            <w:r w:rsidRPr="00777340">
              <w:rPr>
                <w:b/>
                <w:bCs/>
              </w:rPr>
              <w:t>R</w:t>
            </w:r>
          </w:p>
        </w:tc>
        <w:tc>
          <w:tcPr>
            <w:tcW w:w="643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5BC60B03" w14:textId="202B54AB" w:rsidR="00777340" w:rsidRPr="00777340" w:rsidRDefault="00777340" w:rsidP="00777340">
            <w:pPr>
              <w:ind w:left="720"/>
            </w:pPr>
            <w:r w:rsidRPr="00777340">
              <w:t xml:space="preserve">Responsible </w:t>
            </w:r>
            <w:r w:rsidR="00FE0307">
              <w:t xml:space="preserve">- </w:t>
            </w:r>
            <w:r w:rsidRPr="00777340">
              <w:t>performs the task</w:t>
            </w:r>
          </w:p>
        </w:tc>
      </w:tr>
      <w:tr w:rsidR="00777340" w:rsidRPr="00777340" w14:paraId="48E31F23" w14:textId="77777777" w:rsidTr="00300E4B">
        <w:trPr>
          <w:tblCellSpacing w:w="15" w:type="dxa"/>
        </w:trPr>
        <w:tc>
          <w:tcPr>
            <w:tcW w:w="172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6177C04E" w14:textId="77777777" w:rsidR="00777340" w:rsidRPr="00777340" w:rsidRDefault="00777340" w:rsidP="00777340">
            <w:pPr>
              <w:ind w:left="720"/>
              <w:rPr>
                <w:b/>
                <w:bCs/>
              </w:rPr>
            </w:pPr>
            <w:r w:rsidRPr="00777340">
              <w:rPr>
                <w:b/>
                <w:bCs/>
              </w:rPr>
              <w:t>A</w:t>
            </w:r>
          </w:p>
        </w:tc>
        <w:tc>
          <w:tcPr>
            <w:tcW w:w="643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4A19551D" w14:textId="49E834BE" w:rsidR="00777340" w:rsidRPr="00777340" w:rsidRDefault="00777340" w:rsidP="00777340">
            <w:pPr>
              <w:ind w:left="720"/>
            </w:pPr>
            <w:r w:rsidRPr="00777340">
              <w:t xml:space="preserve">Accountable </w:t>
            </w:r>
            <w:r w:rsidR="00FE0307">
              <w:t xml:space="preserve">- </w:t>
            </w:r>
            <w:r w:rsidRPr="00777340">
              <w:t>ultimately answerable; final sign</w:t>
            </w:r>
            <w:r w:rsidRPr="00777340">
              <w:noBreakHyphen/>
              <w:t>off</w:t>
            </w:r>
          </w:p>
        </w:tc>
      </w:tr>
      <w:tr w:rsidR="00777340" w:rsidRPr="00777340" w14:paraId="27ACCC50" w14:textId="77777777" w:rsidTr="00300E4B">
        <w:trPr>
          <w:tblCellSpacing w:w="15" w:type="dxa"/>
        </w:trPr>
        <w:tc>
          <w:tcPr>
            <w:tcW w:w="172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4C2E673E" w14:textId="77777777" w:rsidR="00777340" w:rsidRPr="00777340" w:rsidRDefault="00777340" w:rsidP="00777340">
            <w:pPr>
              <w:ind w:left="720"/>
              <w:rPr>
                <w:b/>
                <w:bCs/>
              </w:rPr>
            </w:pPr>
            <w:r w:rsidRPr="00777340">
              <w:rPr>
                <w:b/>
                <w:bCs/>
              </w:rPr>
              <w:t>A/R</w:t>
            </w:r>
          </w:p>
        </w:tc>
        <w:tc>
          <w:tcPr>
            <w:tcW w:w="6435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2B3B9416" w14:textId="77777777" w:rsidR="00777340" w:rsidRPr="00777340" w:rsidRDefault="00777340" w:rsidP="00777340">
            <w:pPr>
              <w:ind w:left="720"/>
            </w:pPr>
            <w:r w:rsidRPr="00777340">
              <w:t xml:space="preserve">The same group is both </w:t>
            </w:r>
            <w:r w:rsidRPr="00777340">
              <w:rPr>
                <w:i/>
                <w:iCs/>
              </w:rPr>
              <w:t>responsible</w:t>
            </w:r>
            <w:r w:rsidRPr="00777340">
              <w:t xml:space="preserve"> and </w:t>
            </w:r>
            <w:r w:rsidRPr="00777340">
              <w:rPr>
                <w:i/>
                <w:iCs/>
              </w:rPr>
              <w:t>accountable</w:t>
            </w:r>
          </w:p>
        </w:tc>
      </w:tr>
    </w:tbl>
    <w:p w14:paraId="22926917" w14:textId="77777777" w:rsidR="00777340" w:rsidRPr="00777340" w:rsidRDefault="00777340" w:rsidP="00777340">
      <w:pPr>
        <w:ind w:left="720"/>
      </w:pPr>
    </w:p>
    <w:p w14:paraId="1D7CF037" w14:textId="77777777" w:rsidR="00777340" w:rsidRPr="00777340" w:rsidRDefault="00777340" w:rsidP="00777340">
      <w:pPr>
        <w:rPr>
          <w:b/>
          <w:bCs/>
        </w:rPr>
      </w:pPr>
      <w:r w:rsidRPr="00777340">
        <w:rPr>
          <w:b/>
          <w:bCs/>
        </w:rPr>
        <w:t>7) Lifecycle Controls &amp; Process</w:t>
      </w:r>
    </w:p>
    <w:p w14:paraId="5D18407A" w14:textId="77777777" w:rsidR="00777340" w:rsidRPr="00777340" w:rsidRDefault="00777340" w:rsidP="00777340">
      <w:pPr>
        <w:numPr>
          <w:ilvl w:val="0"/>
          <w:numId w:val="14"/>
        </w:numPr>
      </w:pPr>
      <w:r w:rsidRPr="00777340">
        <w:rPr>
          <w:b/>
          <w:bCs/>
        </w:rPr>
        <w:t>Intake &amp; Classification:</w:t>
      </w:r>
      <w:r w:rsidRPr="00777340">
        <w:t xml:space="preserve"> Submit use case + data classification to IMSS.</w:t>
      </w:r>
    </w:p>
    <w:p w14:paraId="066E61A4" w14:textId="7DB9EB1A" w:rsidR="00777340" w:rsidRPr="00777340" w:rsidRDefault="00777340" w:rsidP="00777340">
      <w:pPr>
        <w:numPr>
          <w:ilvl w:val="0"/>
          <w:numId w:val="14"/>
        </w:numPr>
      </w:pPr>
      <w:r w:rsidRPr="00777340">
        <w:rPr>
          <w:b/>
          <w:bCs/>
        </w:rPr>
        <w:t>Design Review:</w:t>
      </w:r>
      <w:r w:rsidRPr="00777340">
        <w:t xml:space="preserve"> Architecture with controls (this </w:t>
      </w:r>
      <w:r w:rsidR="001E5BA6">
        <w:t>standards</w:t>
      </w:r>
      <w:r w:rsidRPr="00777340">
        <w:t>); export control check if applicable.</w:t>
      </w:r>
    </w:p>
    <w:p w14:paraId="53A47179" w14:textId="77777777" w:rsidR="00777340" w:rsidRPr="00777340" w:rsidRDefault="00777340" w:rsidP="00777340">
      <w:pPr>
        <w:numPr>
          <w:ilvl w:val="0"/>
          <w:numId w:val="14"/>
        </w:numPr>
      </w:pPr>
      <w:r w:rsidRPr="00777340">
        <w:rPr>
          <w:b/>
          <w:bCs/>
        </w:rPr>
        <w:t>Build (Sandbox):</w:t>
      </w:r>
      <w:r w:rsidRPr="00777340">
        <w:t xml:space="preserve"> Prototyping in research account with required baselines.</w:t>
      </w:r>
    </w:p>
    <w:p w14:paraId="66A1FED4" w14:textId="31CB4C84" w:rsidR="00777340" w:rsidRPr="00777340" w:rsidRDefault="00777340" w:rsidP="00777340">
      <w:pPr>
        <w:numPr>
          <w:ilvl w:val="0"/>
          <w:numId w:val="14"/>
        </w:numPr>
      </w:pPr>
      <w:r w:rsidRPr="00777340">
        <w:rPr>
          <w:b/>
          <w:bCs/>
        </w:rPr>
        <w:t>Security Gate:</w:t>
      </w:r>
      <w:r w:rsidRPr="00777340">
        <w:t xml:space="preserve"> </w:t>
      </w:r>
      <w:r w:rsidR="000967FF">
        <w:t xml:space="preserve"> Security Review, </w:t>
      </w:r>
      <w:r w:rsidRPr="00777340">
        <w:t xml:space="preserve">Threat model, </w:t>
      </w:r>
      <w:proofErr w:type="spellStart"/>
      <w:r w:rsidRPr="00777340">
        <w:t>IaC</w:t>
      </w:r>
      <w:proofErr w:type="spellEnd"/>
      <w:r w:rsidRPr="00777340">
        <w:t xml:space="preserve"> scan, IAM review, pen</w:t>
      </w:r>
      <w:r w:rsidRPr="00777340">
        <w:noBreakHyphen/>
        <w:t>test (if internet</w:t>
      </w:r>
      <w:r w:rsidRPr="00777340">
        <w:noBreakHyphen/>
        <w:t>exposed toolchains).</w:t>
      </w:r>
    </w:p>
    <w:p w14:paraId="6FB9FCFB" w14:textId="77777777" w:rsidR="00777340" w:rsidRPr="00777340" w:rsidRDefault="00777340" w:rsidP="00777340">
      <w:pPr>
        <w:numPr>
          <w:ilvl w:val="0"/>
          <w:numId w:val="14"/>
        </w:numPr>
      </w:pPr>
      <w:r w:rsidRPr="00777340">
        <w:rPr>
          <w:b/>
          <w:bCs/>
        </w:rPr>
        <w:t>Production Cutover:</w:t>
      </w:r>
      <w:r w:rsidRPr="00777340">
        <w:t xml:space="preserve"> Secrets rotation, runbooks, playbooks, monitoring in place.</w:t>
      </w:r>
    </w:p>
    <w:p w14:paraId="4D2B0D96" w14:textId="77777777" w:rsidR="00777340" w:rsidRPr="00777340" w:rsidRDefault="00777340" w:rsidP="00777340">
      <w:pPr>
        <w:numPr>
          <w:ilvl w:val="0"/>
          <w:numId w:val="14"/>
        </w:numPr>
      </w:pPr>
      <w:r w:rsidRPr="00777340">
        <w:rPr>
          <w:b/>
          <w:bCs/>
        </w:rPr>
        <w:t>Operations:</w:t>
      </w:r>
      <w:r w:rsidRPr="00777340">
        <w:t xml:space="preserve"> Monthly key/access review, drift checks, cost &amp; token use monitoring.</w:t>
      </w:r>
    </w:p>
    <w:p w14:paraId="4A17AD2B" w14:textId="1A72A351" w:rsidR="00777340" w:rsidRDefault="00777340" w:rsidP="00777340">
      <w:pPr>
        <w:numPr>
          <w:ilvl w:val="0"/>
          <w:numId w:val="14"/>
        </w:numPr>
      </w:pPr>
      <w:r w:rsidRPr="00777340">
        <w:rPr>
          <w:b/>
          <w:bCs/>
        </w:rPr>
        <w:t>Decommission:</w:t>
      </w:r>
      <w:r w:rsidRPr="00777340">
        <w:t xml:space="preserve"> Secure artifact disposal, data purge attestations.</w:t>
      </w:r>
    </w:p>
    <w:p w14:paraId="6C76F737" w14:textId="77777777" w:rsidR="00777340" w:rsidRPr="00777340" w:rsidRDefault="00777340" w:rsidP="00777340">
      <w:pPr>
        <w:ind w:left="720"/>
      </w:pPr>
    </w:p>
    <w:p w14:paraId="095B2750" w14:textId="77777777" w:rsidR="00777340" w:rsidRPr="00777340" w:rsidRDefault="00777340" w:rsidP="00777340">
      <w:pPr>
        <w:rPr>
          <w:b/>
          <w:bCs/>
        </w:rPr>
      </w:pPr>
      <w:r w:rsidRPr="00777340">
        <w:rPr>
          <w:b/>
          <w:bCs/>
        </w:rPr>
        <w:t>8) Enforcement</w:t>
      </w:r>
    </w:p>
    <w:p w14:paraId="5F329849" w14:textId="456699BB" w:rsidR="00777340" w:rsidRDefault="00777340" w:rsidP="00777340">
      <w:r w:rsidRPr="00777340">
        <w:t xml:space="preserve">Violations may result in </w:t>
      </w:r>
      <w:r w:rsidRPr="00777340">
        <w:rPr>
          <w:b/>
          <w:bCs/>
        </w:rPr>
        <w:t>access revocation</w:t>
      </w:r>
      <w:r w:rsidRPr="00777340">
        <w:t xml:space="preserve">, removal of workloads, and disciplinary actions per Caltech </w:t>
      </w:r>
      <w:r w:rsidR="00580108">
        <w:t>IMSS</w:t>
      </w:r>
      <w:r w:rsidRPr="00777340">
        <w:t xml:space="preserve">. Persistent violations are escalated to the </w:t>
      </w:r>
      <w:r w:rsidRPr="00777340">
        <w:rPr>
          <w:b/>
          <w:bCs/>
        </w:rPr>
        <w:t>CIO</w:t>
      </w:r>
      <w:r w:rsidR="00A37C42">
        <w:rPr>
          <w:b/>
          <w:bCs/>
        </w:rPr>
        <w:t xml:space="preserve">, </w:t>
      </w:r>
      <w:r w:rsidRPr="00777340">
        <w:rPr>
          <w:b/>
          <w:bCs/>
        </w:rPr>
        <w:t>CISO</w:t>
      </w:r>
      <w:r w:rsidR="00A37C42">
        <w:rPr>
          <w:b/>
          <w:bCs/>
        </w:rPr>
        <w:t>, OGC</w:t>
      </w:r>
      <w:r w:rsidRPr="00777340">
        <w:t xml:space="preserve"> and appropriate governance bodies.</w:t>
      </w:r>
    </w:p>
    <w:p w14:paraId="6F79E6D2" w14:textId="77777777" w:rsidR="00777340" w:rsidRDefault="00777340" w:rsidP="00777340"/>
    <w:p w14:paraId="4371FD0C" w14:textId="77777777" w:rsidR="004F002D" w:rsidRDefault="004F002D" w:rsidP="00777340"/>
    <w:p w14:paraId="4AE5FB78" w14:textId="77777777" w:rsidR="0097598D" w:rsidRDefault="0097598D" w:rsidP="00777340"/>
    <w:p w14:paraId="6634AEFA" w14:textId="77777777" w:rsidR="0097598D" w:rsidRDefault="0097598D" w:rsidP="00777340"/>
    <w:p w14:paraId="7D4792B1" w14:textId="77777777" w:rsidR="004F002D" w:rsidRPr="00777340" w:rsidRDefault="004F002D" w:rsidP="00777340"/>
    <w:p w14:paraId="4C07099C" w14:textId="2E1521F8" w:rsidR="00777340" w:rsidRPr="00777340" w:rsidRDefault="00777340" w:rsidP="00777340">
      <w:pPr>
        <w:rPr>
          <w:b/>
          <w:bCs/>
        </w:rPr>
      </w:pPr>
      <w:r w:rsidRPr="00777340">
        <w:rPr>
          <w:b/>
          <w:bCs/>
        </w:rPr>
        <w:t xml:space="preserve">9) References </w:t>
      </w:r>
    </w:p>
    <w:p w14:paraId="76437FD4" w14:textId="77777777" w:rsidR="000967FF" w:rsidRDefault="00777340" w:rsidP="00777340">
      <w:pPr>
        <w:numPr>
          <w:ilvl w:val="0"/>
          <w:numId w:val="15"/>
        </w:numPr>
      </w:pPr>
      <w:r w:rsidRPr="00777340">
        <w:rPr>
          <w:b/>
          <w:bCs/>
        </w:rPr>
        <w:t>Security in Amazon Bedrock</w:t>
      </w:r>
      <w:r w:rsidRPr="00777340">
        <w:t xml:space="preserve"> (shared responsibility, IAM, data protection, VPC endpoints, incident response, guardrails)</w:t>
      </w:r>
      <w:r w:rsidR="000967FF">
        <w:t xml:space="preserve"> </w:t>
      </w:r>
      <w:hyperlink r:id="rId8" w:history="1">
        <w:r w:rsidR="000967FF" w:rsidRPr="00777340">
          <w:rPr>
            <w:rStyle w:val="Hyperlink"/>
          </w:rPr>
          <w:t>https://docs.aws.amazon.com/bedrock/latest/userguide/security.html</w:t>
        </w:r>
      </w:hyperlink>
    </w:p>
    <w:p w14:paraId="4508850E" w14:textId="49485075" w:rsidR="00777340" w:rsidRPr="00777340" w:rsidRDefault="00777340" w:rsidP="00777340">
      <w:pPr>
        <w:numPr>
          <w:ilvl w:val="0"/>
          <w:numId w:val="15"/>
        </w:numPr>
      </w:pPr>
      <w:r w:rsidRPr="00777340">
        <w:rPr>
          <w:b/>
          <w:bCs/>
        </w:rPr>
        <w:t>Data Protection in Bedrock</w:t>
      </w:r>
      <w:r w:rsidRPr="00777340">
        <w:t xml:space="preserve"> (no training on your data; no logging of prompts/outputs; provider isolation)\ </w:t>
      </w:r>
      <w:hyperlink r:id="rId9" w:history="1">
        <w:r w:rsidRPr="00777340">
          <w:rPr>
            <w:rStyle w:val="Hyperlink"/>
          </w:rPr>
          <w:t>https://docs.aws.amazon.com/bedrock/latest/userguide/data-protection.html</w:t>
        </w:r>
      </w:hyperlink>
    </w:p>
    <w:p w14:paraId="72E54CB0" w14:textId="77777777" w:rsidR="00777340" w:rsidRPr="00777340" w:rsidRDefault="00777340" w:rsidP="00777340">
      <w:pPr>
        <w:numPr>
          <w:ilvl w:val="0"/>
          <w:numId w:val="15"/>
        </w:numPr>
      </w:pPr>
      <w:r w:rsidRPr="00777340">
        <w:rPr>
          <w:b/>
          <w:bCs/>
        </w:rPr>
        <w:lastRenderedPageBreak/>
        <w:t>Generative AI data protection with Amazon Bedrock</w:t>
      </w:r>
      <w:r w:rsidRPr="00777340">
        <w:t xml:space="preserve"> (private access via VPC endpoints/Direct Connect; encryption; guardrails)\ </w:t>
      </w:r>
      <w:hyperlink r:id="rId10" w:history="1">
        <w:r w:rsidRPr="00777340">
          <w:rPr>
            <w:rStyle w:val="Hyperlink"/>
          </w:rPr>
          <w:t>https://maturitymodel.security.aws.dev/en/4.-optimized/gen-ai-security/</w:t>
        </w:r>
      </w:hyperlink>
    </w:p>
    <w:p w14:paraId="60151C09" w14:textId="25428D17" w:rsidR="000967FF" w:rsidRPr="00777340" w:rsidRDefault="00777340" w:rsidP="00777340">
      <w:r w:rsidRPr="00777340">
        <w:t>These references align with the controls articulated above and support the architecture design decisions.</w:t>
      </w:r>
    </w:p>
    <w:p w14:paraId="4BF33ED3" w14:textId="77777777" w:rsidR="00777340" w:rsidRPr="00777340" w:rsidRDefault="00777340" w:rsidP="00777340">
      <w:pPr>
        <w:rPr>
          <w:b/>
          <w:bCs/>
        </w:rPr>
      </w:pPr>
      <w:r w:rsidRPr="00777340">
        <w:rPr>
          <w:b/>
          <w:bCs/>
        </w:rPr>
        <w:t>10) Appendices</w:t>
      </w:r>
    </w:p>
    <w:p w14:paraId="4DBDF640" w14:textId="77777777" w:rsidR="00777340" w:rsidRPr="00777340" w:rsidRDefault="00777340" w:rsidP="00777340">
      <w:pPr>
        <w:ind w:left="720"/>
        <w:rPr>
          <w:b/>
          <w:bCs/>
        </w:rPr>
      </w:pPr>
      <w:r w:rsidRPr="00777340">
        <w:rPr>
          <w:b/>
          <w:bCs/>
        </w:rPr>
        <w:t>A) Example Guardrail Policy (</w:t>
      </w:r>
      <w:proofErr w:type="gramStart"/>
      <w:r w:rsidRPr="00777340">
        <w:rPr>
          <w:b/>
          <w:bCs/>
        </w:rPr>
        <w:t>Bedrock) —</w:t>
      </w:r>
      <w:proofErr w:type="gramEnd"/>
      <w:r w:rsidRPr="00777340">
        <w:rPr>
          <w:b/>
          <w:bCs/>
        </w:rPr>
        <w:t xml:space="preserve"> Pseudocode</w:t>
      </w:r>
    </w:p>
    <w:p w14:paraId="0B9CC7AD" w14:textId="77777777" w:rsidR="00777340" w:rsidRPr="00777340" w:rsidRDefault="00777340" w:rsidP="00777340">
      <w:pPr>
        <w:ind w:left="1440"/>
      </w:pPr>
      <w:r w:rsidRPr="00777340">
        <w:t>{</w:t>
      </w:r>
    </w:p>
    <w:p w14:paraId="18A4E3D5" w14:textId="77777777" w:rsidR="00777340" w:rsidRPr="00777340" w:rsidRDefault="00777340" w:rsidP="00777340">
      <w:pPr>
        <w:ind w:left="1440"/>
      </w:pPr>
      <w:r w:rsidRPr="00777340">
        <w:t>  "guardrails</w:t>
      </w:r>
      <w:proofErr w:type="gramStart"/>
      <w:r w:rsidRPr="00777340">
        <w:t>": {</w:t>
      </w:r>
      <w:proofErr w:type="gramEnd"/>
    </w:p>
    <w:p w14:paraId="08C52DC3" w14:textId="77777777" w:rsidR="00777340" w:rsidRPr="00777340" w:rsidRDefault="00777340" w:rsidP="00777340">
      <w:pPr>
        <w:ind w:left="1440"/>
      </w:pPr>
      <w:r w:rsidRPr="00777340">
        <w:t>    "</w:t>
      </w:r>
      <w:proofErr w:type="spellStart"/>
      <w:r w:rsidRPr="00777340">
        <w:t>blockedTopics</w:t>
      </w:r>
      <w:proofErr w:type="spellEnd"/>
      <w:r w:rsidRPr="00777340">
        <w:t>"</w:t>
      </w:r>
      <w:proofErr w:type="gramStart"/>
      <w:r w:rsidRPr="00777340">
        <w:t>: ["</w:t>
      </w:r>
      <w:proofErr w:type="gramEnd"/>
      <w:r w:rsidRPr="00777340">
        <w:t>political advocacy", "malware creation", "harassment"],</w:t>
      </w:r>
    </w:p>
    <w:p w14:paraId="0F793AFB" w14:textId="77777777" w:rsidR="00777340" w:rsidRPr="00777340" w:rsidRDefault="00777340" w:rsidP="00777340">
      <w:pPr>
        <w:ind w:left="1440"/>
      </w:pPr>
      <w:r w:rsidRPr="00777340">
        <w:t>    "</w:t>
      </w:r>
      <w:proofErr w:type="spellStart"/>
      <w:r w:rsidRPr="00777340">
        <w:t>piiProtection</w:t>
      </w:r>
      <w:proofErr w:type="spellEnd"/>
      <w:proofErr w:type="gramStart"/>
      <w:r w:rsidRPr="00777340">
        <w:t>": {</w:t>
      </w:r>
      <w:proofErr w:type="gramEnd"/>
      <w:r w:rsidRPr="00777340">
        <w:t xml:space="preserve"> "detect": true, "masking": "</w:t>
      </w:r>
      <w:proofErr w:type="gramStart"/>
      <w:r w:rsidRPr="00777340">
        <w:t>hash</w:t>
      </w:r>
      <w:proofErr w:type="gramEnd"/>
      <w:r w:rsidRPr="00777340">
        <w:t xml:space="preserve">" </w:t>
      </w:r>
      <w:proofErr w:type="gramStart"/>
      <w:r w:rsidRPr="00777340">
        <w:t>},</w:t>
      </w:r>
      <w:proofErr w:type="gramEnd"/>
    </w:p>
    <w:p w14:paraId="38D857F2" w14:textId="77777777" w:rsidR="00777340" w:rsidRPr="00777340" w:rsidRDefault="00777340" w:rsidP="00777340">
      <w:pPr>
        <w:ind w:left="1440"/>
      </w:pPr>
      <w:r w:rsidRPr="00777340">
        <w:t>    "</w:t>
      </w:r>
      <w:proofErr w:type="spellStart"/>
      <w:r w:rsidRPr="00777340">
        <w:t>outputFilters</w:t>
      </w:r>
      <w:proofErr w:type="spellEnd"/>
      <w:r w:rsidRPr="00777340">
        <w:t>": ["confidential</w:t>
      </w:r>
      <w:r w:rsidRPr="00777340">
        <w:rPr>
          <w:i/>
          <w:iCs/>
        </w:rPr>
        <w:t>terms</w:t>
      </w:r>
      <w:r w:rsidRPr="00777340">
        <w:t>dictionary</w:t>
      </w:r>
      <w:r w:rsidRPr="00777340">
        <w:rPr>
          <w:i/>
          <w:iCs/>
        </w:rPr>
        <w:t>v1"],</w:t>
      </w:r>
    </w:p>
    <w:p w14:paraId="5EB2B18F" w14:textId="77777777" w:rsidR="00777340" w:rsidRPr="00777340" w:rsidRDefault="00777340" w:rsidP="00777340">
      <w:pPr>
        <w:ind w:left="1440"/>
      </w:pPr>
      <w:r w:rsidRPr="00777340">
        <w:rPr>
          <w:i/>
          <w:iCs/>
        </w:rPr>
        <w:t>    "</w:t>
      </w:r>
      <w:proofErr w:type="spellStart"/>
      <w:r w:rsidRPr="00777340">
        <w:rPr>
          <w:i/>
          <w:iCs/>
        </w:rPr>
        <w:t>actionOnViolation</w:t>
      </w:r>
      <w:proofErr w:type="spellEnd"/>
      <w:r w:rsidRPr="00777340">
        <w:rPr>
          <w:i/>
          <w:iCs/>
        </w:rPr>
        <w:t>": "BLOCK</w:t>
      </w:r>
      <w:r w:rsidRPr="00777340">
        <w:t>AND_LOG"</w:t>
      </w:r>
    </w:p>
    <w:p w14:paraId="0852A234" w14:textId="77777777" w:rsidR="00777340" w:rsidRPr="00777340" w:rsidRDefault="00777340" w:rsidP="00777340">
      <w:pPr>
        <w:ind w:left="1440"/>
      </w:pPr>
      <w:r w:rsidRPr="00777340">
        <w:t>  }</w:t>
      </w:r>
    </w:p>
    <w:p w14:paraId="652563E7" w14:textId="77777777" w:rsidR="00777340" w:rsidRPr="00777340" w:rsidRDefault="00777340" w:rsidP="00777340">
      <w:pPr>
        <w:ind w:left="1440"/>
      </w:pPr>
      <w:r w:rsidRPr="00777340">
        <w:t>}</w:t>
      </w:r>
    </w:p>
    <w:p w14:paraId="66768BE7" w14:textId="77777777" w:rsidR="00777340" w:rsidRPr="00777340" w:rsidRDefault="00777340" w:rsidP="00777340">
      <w:pPr>
        <w:ind w:left="720"/>
        <w:rPr>
          <w:b/>
          <w:bCs/>
        </w:rPr>
      </w:pPr>
      <w:r w:rsidRPr="00777340">
        <w:rPr>
          <w:b/>
          <w:bCs/>
        </w:rPr>
        <w:t>B) Example IAM Snippets (Conceptual)</w:t>
      </w:r>
    </w:p>
    <w:p w14:paraId="6CE207D7" w14:textId="77777777" w:rsidR="00777340" w:rsidRPr="00777340" w:rsidRDefault="00777340" w:rsidP="00777340">
      <w:pPr>
        <w:ind w:left="1440"/>
      </w:pPr>
      <w:r w:rsidRPr="00777340">
        <w:t>{</w:t>
      </w:r>
    </w:p>
    <w:p w14:paraId="3653A4AA" w14:textId="77777777" w:rsidR="00777340" w:rsidRPr="00777340" w:rsidRDefault="00777340" w:rsidP="00777340">
      <w:pPr>
        <w:ind w:left="1440"/>
      </w:pPr>
      <w:r w:rsidRPr="00777340">
        <w:t>  "Version": "2012-10-17",</w:t>
      </w:r>
    </w:p>
    <w:p w14:paraId="41E0D46A" w14:textId="77777777" w:rsidR="00777340" w:rsidRPr="00777340" w:rsidRDefault="00777340" w:rsidP="00777340">
      <w:pPr>
        <w:ind w:left="1440"/>
      </w:pPr>
      <w:r w:rsidRPr="00777340">
        <w:t>  "Statement": [</w:t>
      </w:r>
    </w:p>
    <w:p w14:paraId="6941CB5C" w14:textId="77777777" w:rsidR="00777340" w:rsidRPr="00777340" w:rsidRDefault="00777340" w:rsidP="00777340">
      <w:pPr>
        <w:ind w:left="1440"/>
      </w:pPr>
      <w:r w:rsidRPr="00777340">
        <w:t>    { "Effect": "Allow", "Action": ["</w:t>
      </w:r>
      <w:proofErr w:type="spellStart"/>
      <w:r w:rsidRPr="00777340">
        <w:t>bedrock:InvokeModel</w:t>
      </w:r>
      <w:proofErr w:type="spellEnd"/>
      <w:r w:rsidRPr="00777340">
        <w:t>"],</w:t>
      </w:r>
    </w:p>
    <w:p w14:paraId="1C2374FF" w14:textId="77777777" w:rsidR="00777340" w:rsidRPr="00777340" w:rsidRDefault="00777340" w:rsidP="00777340">
      <w:pPr>
        <w:ind w:left="1440"/>
      </w:pPr>
      <w:r w:rsidRPr="00777340">
        <w:t>      "Resource": ["</w:t>
      </w:r>
      <w:proofErr w:type="spellStart"/>
      <w:r w:rsidRPr="00777340">
        <w:t>arn:aws:</w:t>
      </w:r>
      <w:proofErr w:type="gramStart"/>
      <w:r w:rsidRPr="00777340">
        <w:t>bedrock</w:t>
      </w:r>
      <w:proofErr w:type="spellEnd"/>
      <w:r w:rsidRPr="00777340">
        <w:t>:</w:t>
      </w:r>
      <w:r w:rsidRPr="00777340">
        <w:rPr>
          <w:i/>
          <w:iCs/>
        </w:rPr>
        <w:t>:</w:t>
      </w:r>
      <w:r w:rsidRPr="00777340">
        <w:t>:</w:t>
      </w:r>
      <w:proofErr w:type="gramEnd"/>
      <w:r w:rsidRPr="00777340">
        <w:t>foundation-model/anthropic.claude-3.</w:t>
      </w:r>
      <w:proofErr w:type="gramStart"/>
      <w:r w:rsidRPr="00777340">
        <w:rPr>
          <w:i/>
          <w:iCs/>
        </w:rPr>
        <w:t>"] }</w:t>
      </w:r>
      <w:proofErr w:type="gramEnd"/>
      <w:r w:rsidRPr="00777340">
        <w:rPr>
          <w:i/>
          <w:iCs/>
        </w:rPr>
        <w:t>,</w:t>
      </w:r>
    </w:p>
    <w:p w14:paraId="174C15AF" w14:textId="77777777" w:rsidR="00777340" w:rsidRPr="00777340" w:rsidRDefault="00777340" w:rsidP="00777340">
      <w:pPr>
        <w:ind w:left="1440"/>
      </w:pPr>
      <w:r w:rsidRPr="00777340">
        <w:rPr>
          <w:i/>
          <w:iCs/>
        </w:rPr>
        <w:t>    { "Effect": "Deny", "Action": ["</w:t>
      </w:r>
      <w:proofErr w:type="spellStart"/>
      <w:r w:rsidRPr="00777340">
        <w:rPr>
          <w:i/>
          <w:iCs/>
        </w:rPr>
        <w:t>bedrock:InvokeModel</w:t>
      </w:r>
      <w:proofErr w:type="spellEnd"/>
      <w:r w:rsidRPr="00777340">
        <w:rPr>
          <w:i/>
          <w:iCs/>
        </w:rPr>
        <w:t>"],</w:t>
      </w:r>
    </w:p>
    <w:p w14:paraId="5CE89325" w14:textId="77777777" w:rsidR="00777340" w:rsidRPr="00777340" w:rsidRDefault="00777340" w:rsidP="00777340">
      <w:pPr>
        <w:ind w:left="1440"/>
      </w:pPr>
      <w:r w:rsidRPr="00777340">
        <w:rPr>
          <w:i/>
          <w:iCs/>
        </w:rPr>
        <w:t>      "Resource": ["</w:t>
      </w:r>
      <w:r w:rsidRPr="00777340">
        <w:t>"], "Condition": { "</w:t>
      </w:r>
      <w:proofErr w:type="spellStart"/>
      <w:r w:rsidRPr="00777340">
        <w:t>StringNotLike</w:t>
      </w:r>
      <w:proofErr w:type="spellEnd"/>
      <w:r w:rsidRPr="00777340">
        <w:t>": { "</w:t>
      </w:r>
      <w:proofErr w:type="spellStart"/>
      <w:r w:rsidRPr="00777340">
        <w:t>aws:ResourceTag:Project</w:t>
      </w:r>
      <w:proofErr w:type="spellEnd"/>
      <w:r w:rsidRPr="00777340">
        <w:t>": "CALTECH-*" } } }</w:t>
      </w:r>
    </w:p>
    <w:p w14:paraId="6161D199" w14:textId="77777777" w:rsidR="00777340" w:rsidRPr="00777340" w:rsidRDefault="00777340" w:rsidP="00777340">
      <w:pPr>
        <w:ind w:left="1440"/>
      </w:pPr>
      <w:r w:rsidRPr="00777340">
        <w:t>  ]</w:t>
      </w:r>
    </w:p>
    <w:p w14:paraId="00B2CEA6" w14:textId="77777777" w:rsidR="00777340" w:rsidRPr="00777340" w:rsidRDefault="00777340" w:rsidP="00777340">
      <w:pPr>
        <w:ind w:left="1440"/>
      </w:pPr>
      <w:r w:rsidRPr="00777340">
        <w:t>}</w:t>
      </w:r>
    </w:p>
    <w:p w14:paraId="66AE77A4" w14:textId="77777777" w:rsidR="00777340" w:rsidRPr="00777340" w:rsidRDefault="00777340" w:rsidP="00777340">
      <w:pPr>
        <w:ind w:left="1440"/>
      </w:pPr>
      <w:r w:rsidRPr="00777340">
        <w:lastRenderedPageBreak/>
        <w:t>{</w:t>
      </w:r>
    </w:p>
    <w:p w14:paraId="4E30B767" w14:textId="77777777" w:rsidR="00777340" w:rsidRPr="00777340" w:rsidRDefault="00777340" w:rsidP="00777340">
      <w:pPr>
        <w:ind w:left="1440"/>
      </w:pPr>
      <w:r w:rsidRPr="00777340">
        <w:t>  "Effect": "Deny",</w:t>
      </w:r>
    </w:p>
    <w:p w14:paraId="3DF8D424" w14:textId="77777777" w:rsidR="00777340" w:rsidRPr="00777340" w:rsidRDefault="00777340" w:rsidP="00777340">
      <w:pPr>
        <w:ind w:left="1440"/>
      </w:pPr>
      <w:r w:rsidRPr="00777340">
        <w:t>  "Action": ["</w:t>
      </w:r>
      <w:proofErr w:type="spellStart"/>
      <w:r w:rsidRPr="00777340">
        <w:t>sagemaker:CreateEndpoint</w:t>
      </w:r>
      <w:proofErr w:type="spellEnd"/>
      <w:r w:rsidRPr="00777340">
        <w:t>", "</w:t>
      </w:r>
      <w:proofErr w:type="spellStart"/>
      <w:r w:rsidRPr="00777340">
        <w:t>sagemaker:CreateNotebookInstance</w:t>
      </w:r>
      <w:proofErr w:type="spellEnd"/>
      <w:r w:rsidRPr="00777340">
        <w:t>"],</w:t>
      </w:r>
    </w:p>
    <w:p w14:paraId="0DEF4E3C" w14:textId="77777777" w:rsidR="00777340" w:rsidRPr="00777340" w:rsidRDefault="00777340" w:rsidP="00777340">
      <w:pPr>
        <w:ind w:left="1440"/>
      </w:pPr>
      <w:r w:rsidRPr="00777340">
        <w:t>  "Resource": "*",</w:t>
      </w:r>
    </w:p>
    <w:p w14:paraId="30990F84" w14:textId="77777777" w:rsidR="00777340" w:rsidRPr="00777340" w:rsidRDefault="00777340" w:rsidP="00777340">
      <w:pPr>
        <w:ind w:left="1440"/>
      </w:pPr>
      <w:r w:rsidRPr="00777340">
        <w:t>  "Condition</w:t>
      </w:r>
      <w:proofErr w:type="gramStart"/>
      <w:r w:rsidRPr="00777340">
        <w:t>": {</w:t>
      </w:r>
      <w:proofErr w:type="gramEnd"/>
      <w:r w:rsidRPr="00777340">
        <w:t xml:space="preserve"> "</w:t>
      </w:r>
      <w:proofErr w:type="spellStart"/>
      <w:r w:rsidRPr="00777340">
        <w:t>BoolIfExists</w:t>
      </w:r>
      <w:proofErr w:type="spellEnd"/>
      <w:proofErr w:type="gramStart"/>
      <w:r w:rsidRPr="00777340">
        <w:t>": {</w:t>
      </w:r>
      <w:proofErr w:type="gramEnd"/>
      <w:r w:rsidRPr="00777340">
        <w:t xml:space="preserve"> "</w:t>
      </w:r>
      <w:proofErr w:type="spellStart"/>
      <w:r w:rsidRPr="00777340">
        <w:t>sagemaker:EnableInternetAccess</w:t>
      </w:r>
      <w:proofErr w:type="spellEnd"/>
      <w:r w:rsidRPr="00777340">
        <w:t>": "</w:t>
      </w:r>
      <w:proofErr w:type="gramStart"/>
      <w:r w:rsidRPr="00777340">
        <w:t>true" } }</w:t>
      </w:r>
      <w:proofErr w:type="gramEnd"/>
    </w:p>
    <w:p w14:paraId="7AF50BDF" w14:textId="77777777" w:rsidR="00777340" w:rsidRPr="00777340" w:rsidRDefault="00777340" w:rsidP="00777340">
      <w:pPr>
        <w:ind w:left="1440"/>
      </w:pPr>
      <w:r w:rsidRPr="00777340">
        <w:t>}</w:t>
      </w:r>
    </w:p>
    <w:p w14:paraId="25D570CF" w14:textId="77777777" w:rsidR="00777340" w:rsidRPr="00777340" w:rsidRDefault="00777340" w:rsidP="00777340">
      <w:pPr>
        <w:ind w:left="720"/>
        <w:rPr>
          <w:b/>
          <w:bCs/>
        </w:rPr>
      </w:pPr>
      <w:r w:rsidRPr="00777340">
        <w:rPr>
          <w:b/>
          <w:bCs/>
        </w:rPr>
        <w:t>C) Security Validation Checklist (Go</w:t>
      </w:r>
      <w:r w:rsidRPr="00777340">
        <w:rPr>
          <w:b/>
          <w:bCs/>
        </w:rPr>
        <w:noBreakHyphen/>
        <w:t>Live)</w:t>
      </w:r>
    </w:p>
    <w:p w14:paraId="0855865A" w14:textId="053AD1B4" w:rsidR="00777340" w:rsidRPr="00777340" w:rsidRDefault="00777340" w:rsidP="00777340">
      <w:pPr>
        <w:numPr>
          <w:ilvl w:val="0"/>
          <w:numId w:val="16"/>
        </w:numPr>
        <w:tabs>
          <w:tab w:val="clear" w:pos="720"/>
          <w:tab w:val="num" w:pos="1440"/>
        </w:tabs>
        <w:ind w:left="1440"/>
      </w:pPr>
      <w:r w:rsidRPr="00777340">
        <w:t>[</w:t>
      </w:r>
      <w:r>
        <w:t xml:space="preserve"> </w:t>
      </w:r>
      <w:r w:rsidRPr="00777340">
        <w:t>] VPC endpoints for Bedrock, S3, STS, KMS, CloudWatch in place</w:t>
      </w:r>
    </w:p>
    <w:p w14:paraId="540FD34E" w14:textId="55667B2B" w:rsidR="00777340" w:rsidRPr="00777340" w:rsidRDefault="00777340" w:rsidP="00777340">
      <w:pPr>
        <w:numPr>
          <w:ilvl w:val="0"/>
          <w:numId w:val="16"/>
        </w:numPr>
        <w:tabs>
          <w:tab w:val="clear" w:pos="720"/>
          <w:tab w:val="num" w:pos="1440"/>
        </w:tabs>
        <w:ind w:left="1440"/>
      </w:pPr>
      <w:r w:rsidRPr="00777340">
        <w:t>[</w:t>
      </w:r>
      <w:r>
        <w:t xml:space="preserve"> </w:t>
      </w:r>
      <w:r w:rsidRPr="00777340">
        <w:t xml:space="preserve">] All S3 buckets </w:t>
      </w:r>
      <w:r w:rsidRPr="00777340">
        <w:rPr>
          <w:b/>
          <w:bCs/>
        </w:rPr>
        <w:t>Block Public Access</w:t>
      </w:r>
      <w:r w:rsidRPr="00777340">
        <w:t xml:space="preserve"> + </w:t>
      </w:r>
      <w:r w:rsidRPr="00777340">
        <w:rPr>
          <w:b/>
          <w:bCs/>
        </w:rPr>
        <w:t>SSE</w:t>
      </w:r>
      <w:r w:rsidRPr="00777340">
        <w:rPr>
          <w:b/>
          <w:bCs/>
        </w:rPr>
        <w:noBreakHyphen/>
        <w:t>KMS (CMK)</w:t>
      </w:r>
    </w:p>
    <w:p w14:paraId="7E2A4268" w14:textId="0A058966" w:rsidR="00777340" w:rsidRPr="00777340" w:rsidRDefault="00777340" w:rsidP="00777340">
      <w:pPr>
        <w:numPr>
          <w:ilvl w:val="0"/>
          <w:numId w:val="16"/>
        </w:numPr>
        <w:tabs>
          <w:tab w:val="clear" w:pos="720"/>
          <w:tab w:val="num" w:pos="1440"/>
        </w:tabs>
        <w:ind w:left="1440"/>
      </w:pPr>
      <w:r w:rsidRPr="00777340">
        <w:t>[</w:t>
      </w:r>
      <w:r>
        <w:t xml:space="preserve"> </w:t>
      </w:r>
      <w:r w:rsidRPr="00777340">
        <w:t>] IAM policies reviewed; no * permissions; MFA enforced</w:t>
      </w:r>
    </w:p>
    <w:p w14:paraId="36427F47" w14:textId="7F06AAFB" w:rsidR="00777340" w:rsidRPr="00777340" w:rsidRDefault="00777340" w:rsidP="00777340">
      <w:pPr>
        <w:numPr>
          <w:ilvl w:val="0"/>
          <w:numId w:val="16"/>
        </w:numPr>
        <w:tabs>
          <w:tab w:val="clear" w:pos="720"/>
          <w:tab w:val="num" w:pos="1440"/>
        </w:tabs>
        <w:ind w:left="1440"/>
      </w:pPr>
      <w:r w:rsidRPr="00777340">
        <w:t>[</w:t>
      </w:r>
      <w:r>
        <w:t xml:space="preserve"> </w:t>
      </w:r>
      <w:r w:rsidRPr="00777340">
        <w:t xml:space="preserve">] Bedrock </w:t>
      </w:r>
      <w:r w:rsidRPr="00777340">
        <w:rPr>
          <w:b/>
          <w:bCs/>
        </w:rPr>
        <w:t>Guardrails</w:t>
      </w:r>
      <w:r w:rsidRPr="00777340">
        <w:t xml:space="preserve"> enabled &amp; tested</w:t>
      </w:r>
    </w:p>
    <w:p w14:paraId="3019850F" w14:textId="7DD3170F" w:rsidR="00777340" w:rsidRPr="00777340" w:rsidRDefault="00777340" w:rsidP="00777340">
      <w:pPr>
        <w:numPr>
          <w:ilvl w:val="0"/>
          <w:numId w:val="16"/>
        </w:numPr>
        <w:tabs>
          <w:tab w:val="clear" w:pos="720"/>
          <w:tab w:val="num" w:pos="1440"/>
        </w:tabs>
        <w:ind w:left="1440"/>
      </w:pPr>
      <w:r w:rsidRPr="00777340">
        <w:t>[</w:t>
      </w:r>
      <w:r>
        <w:t xml:space="preserve"> </w:t>
      </w:r>
      <w:r w:rsidRPr="00777340">
        <w:t xml:space="preserve">] SageMaker endpoints </w:t>
      </w:r>
      <w:r w:rsidRPr="00777340">
        <w:rPr>
          <w:b/>
          <w:bCs/>
        </w:rPr>
        <w:t>private</w:t>
      </w:r>
      <w:r w:rsidRPr="00777340">
        <w:t xml:space="preserve">; notebooks </w:t>
      </w:r>
      <w:r w:rsidRPr="00777340">
        <w:rPr>
          <w:b/>
          <w:bCs/>
        </w:rPr>
        <w:t>no</w:t>
      </w:r>
      <w:r w:rsidRPr="00777340">
        <w:rPr>
          <w:b/>
          <w:bCs/>
        </w:rPr>
        <w:noBreakHyphen/>
        <w:t>internet</w:t>
      </w:r>
    </w:p>
    <w:p w14:paraId="5E12681D" w14:textId="699840CD" w:rsidR="00777340" w:rsidRPr="00777340" w:rsidRDefault="00777340" w:rsidP="00777340">
      <w:pPr>
        <w:numPr>
          <w:ilvl w:val="0"/>
          <w:numId w:val="16"/>
        </w:numPr>
        <w:tabs>
          <w:tab w:val="clear" w:pos="720"/>
          <w:tab w:val="num" w:pos="1440"/>
        </w:tabs>
        <w:ind w:left="1440"/>
      </w:pPr>
      <w:r w:rsidRPr="00777340">
        <w:t>[</w:t>
      </w:r>
      <w:r>
        <w:t xml:space="preserve"> </w:t>
      </w:r>
      <w:r w:rsidRPr="00777340">
        <w:t xml:space="preserve">] CloudTrail/CloudWatch logs flowing to </w:t>
      </w:r>
      <w:r w:rsidRPr="00777340">
        <w:rPr>
          <w:b/>
          <w:bCs/>
        </w:rPr>
        <w:t>SIEM</w:t>
      </w:r>
      <w:r w:rsidRPr="00777340">
        <w:t>; alerts defined</w:t>
      </w:r>
    </w:p>
    <w:p w14:paraId="03310E4F" w14:textId="77777777" w:rsidR="00777340" w:rsidRPr="00777340" w:rsidRDefault="00777340" w:rsidP="00777340">
      <w:pPr>
        <w:numPr>
          <w:ilvl w:val="0"/>
          <w:numId w:val="16"/>
        </w:numPr>
        <w:tabs>
          <w:tab w:val="clear" w:pos="720"/>
          <w:tab w:val="num" w:pos="1440"/>
        </w:tabs>
        <w:ind w:left="1440"/>
      </w:pPr>
      <w:r w:rsidRPr="00777340">
        <w:t>[ ] Data retention &amp; purge procedures documented</w:t>
      </w:r>
    </w:p>
    <w:p w14:paraId="0BFEA426" w14:textId="77777777" w:rsidR="00777340" w:rsidRPr="00777340" w:rsidRDefault="00777340" w:rsidP="00777340">
      <w:pPr>
        <w:numPr>
          <w:ilvl w:val="0"/>
          <w:numId w:val="16"/>
        </w:numPr>
        <w:tabs>
          <w:tab w:val="clear" w:pos="720"/>
          <w:tab w:val="num" w:pos="1440"/>
        </w:tabs>
        <w:ind w:left="1440"/>
      </w:pPr>
      <w:r w:rsidRPr="00777340">
        <w:t>[ ] IR playbooks updated for LLM abuse/prompt injection/data exfiltration</w:t>
      </w:r>
    </w:p>
    <w:p w14:paraId="42EC092B" w14:textId="77777777" w:rsidR="00777340" w:rsidRPr="00777340" w:rsidRDefault="00777340" w:rsidP="00777340">
      <w:pPr>
        <w:numPr>
          <w:ilvl w:val="0"/>
          <w:numId w:val="16"/>
        </w:numPr>
        <w:tabs>
          <w:tab w:val="clear" w:pos="720"/>
          <w:tab w:val="num" w:pos="1440"/>
        </w:tabs>
        <w:ind w:left="1440"/>
      </w:pPr>
      <w:r w:rsidRPr="00777340">
        <w:t>[ ] Export control/IRB approvals attached (if applicable)</w:t>
      </w:r>
    </w:p>
    <w:p w14:paraId="2B00FC94" w14:textId="25B998B2" w:rsidR="00FF2514" w:rsidRDefault="00FF2514"/>
    <w:sectPr w:rsidR="00FF25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404EE"/>
    <w:multiLevelType w:val="multilevel"/>
    <w:tmpl w:val="C2943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4401DA"/>
    <w:multiLevelType w:val="multilevel"/>
    <w:tmpl w:val="6074B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B63D8F"/>
    <w:multiLevelType w:val="multilevel"/>
    <w:tmpl w:val="8AD48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6D7B28"/>
    <w:multiLevelType w:val="multilevel"/>
    <w:tmpl w:val="FF3C2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E60D46"/>
    <w:multiLevelType w:val="multilevel"/>
    <w:tmpl w:val="F30E2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7F5961"/>
    <w:multiLevelType w:val="multilevel"/>
    <w:tmpl w:val="3D9CF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167DF6"/>
    <w:multiLevelType w:val="multilevel"/>
    <w:tmpl w:val="36167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2965C6"/>
    <w:multiLevelType w:val="multilevel"/>
    <w:tmpl w:val="5FE8A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5916E30"/>
    <w:multiLevelType w:val="multilevel"/>
    <w:tmpl w:val="D6482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10516D"/>
    <w:multiLevelType w:val="multilevel"/>
    <w:tmpl w:val="08CE4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DF31F3"/>
    <w:multiLevelType w:val="multilevel"/>
    <w:tmpl w:val="E6840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A623BC7"/>
    <w:multiLevelType w:val="multilevel"/>
    <w:tmpl w:val="E6280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249687E"/>
    <w:multiLevelType w:val="multilevel"/>
    <w:tmpl w:val="D0806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917B4A"/>
    <w:multiLevelType w:val="multilevel"/>
    <w:tmpl w:val="0E1CB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E184F5F"/>
    <w:multiLevelType w:val="multilevel"/>
    <w:tmpl w:val="8E108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F147A6"/>
    <w:multiLevelType w:val="multilevel"/>
    <w:tmpl w:val="03B6A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2B14F00"/>
    <w:multiLevelType w:val="multilevel"/>
    <w:tmpl w:val="F8B49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74936696">
    <w:abstractNumId w:val="14"/>
  </w:num>
  <w:num w:numId="2" w16cid:durableId="1275749637">
    <w:abstractNumId w:val="1"/>
  </w:num>
  <w:num w:numId="3" w16cid:durableId="1791125479">
    <w:abstractNumId w:val="7"/>
  </w:num>
  <w:num w:numId="4" w16cid:durableId="647049244">
    <w:abstractNumId w:val="12"/>
  </w:num>
  <w:num w:numId="5" w16cid:durableId="1813522127">
    <w:abstractNumId w:val="11"/>
  </w:num>
  <w:num w:numId="6" w16cid:durableId="1841774810">
    <w:abstractNumId w:val="4"/>
  </w:num>
  <w:num w:numId="7" w16cid:durableId="580600913">
    <w:abstractNumId w:val="5"/>
  </w:num>
  <w:num w:numId="8" w16cid:durableId="1978948596">
    <w:abstractNumId w:val="2"/>
  </w:num>
  <w:num w:numId="9" w16cid:durableId="840464398">
    <w:abstractNumId w:val="13"/>
  </w:num>
  <w:num w:numId="10" w16cid:durableId="1867594092">
    <w:abstractNumId w:val="3"/>
  </w:num>
  <w:num w:numId="11" w16cid:durableId="456338350">
    <w:abstractNumId w:val="6"/>
  </w:num>
  <w:num w:numId="12" w16cid:durableId="1753430081">
    <w:abstractNumId w:val="16"/>
  </w:num>
  <w:num w:numId="13" w16cid:durableId="85730321">
    <w:abstractNumId w:val="10"/>
  </w:num>
  <w:num w:numId="14" w16cid:durableId="511604189">
    <w:abstractNumId w:val="9"/>
  </w:num>
  <w:num w:numId="15" w16cid:durableId="90780914">
    <w:abstractNumId w:val="0"/>
  </w:num>
  <w:num w:numId="16" w16cid:durableId="202836994">
    <w:abstractNumId w:val="15"/>
  </w:num>
  <w:num w:numId="17" w16cid:durableId="4982765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340"/>
    <w:rsid w:val="000173B3"/>
    <w:rsid w:val="000650AA"/>
    <w:rsid w:val="000967FF"/>
    <w:rsid w:val="000E1C87"/>
    <w:rsid w:val="00107331"/>
    <w:rsid w:val="00141775"/>
    <w:rsid w:val="001B57D5"/>
    <w:rsid w:val="001C4DC2"/>
    <w:rsid w:val="001E5BA6"/>
    <w:rsid w:val="00265BA8"/>
    <w:rsid w:val="00297410"/>
    <w:rsid w:val="00300E4B"/>
    <w:rsid w:val="003104FD"/>
    <w:rsid w:val="003313B8"/>
    <w:rsid w:val="003B6D16"/>
    <w:rsid w:val="00486835"/>
    <w:rsid w:val="00496CA9"/>
    <w:rsid w:val="004C69A6"/>
    <w:rsid w:val="004F002D"/>
    <w:rsid w:val="00520220"/>
    <w:rsid w:val="00525B02"/>
    <w:rsid w:val="00566454"/>
    <w:rsid w:val="00580108"/>
    <w:rsid w:val="005D795A"/>
    <w:rsid w:val="005F4AB1"/>
    <w:rsid w:val="005F7F0E"/>
    <w:rsid w:val="00753BC5"/>
    <w:rsid w:val="0076489E"/>
    <w:rsid w:val="00775CA1"/>
    <w:rsid w:val="00776508"/>
    <w:rsid w:val="00777340"/>
    <w:rsid w:val="007868E7"/>
    <w:rsid w:val="007B708F"/>
    <w:rsid w:val="008357B1"/>
    <w:rsid w:val="00882942"/>
    <w:rsid w:val="008A07F2"/>
    <w:rsid w:val="008C5C26"/>
    <w:rsid w:val="0097598D"/>
    <w:rsid w:val="009A7A34"/>
    <w:rsid w:val="009B333F"/>
    <w:rsid w:val="009F2288"/>
    <w:rsid w:val="00A03865"/>
    <w:rsid w:val="00A125EC"/>
    <w:rsid w:val="00A37C42"/>
    <w:rsid w:val="00A9216F"/>
    <w:rsid w:val="00AC64BB"/>
    <w:rsid w:val="00B013F3"/>
    <w:rsid w:val="00B32E45"/>
    <w:rsid w:val="00B739F9"/>
    <w:rsid w:val="00BE3D95"/>
    <w:rsid w:val="00BF77E4"/>
    <w:rsid w:val="00C200E7"/>
    <w:rsid w:val="00C3739C"/>
    <w:rsid w:val="00C6542A"/>
    <w:rsid w:val="00C8570F"/>
    <w:rsid w:val="00C9310F"/>
    <w:rsid w:val="00CC1024"/>
    <w:rsid w:val="00CD065F"/>
    <w:rsid w:val="00CF7185"/>
    <w:rsid w:val="00CF7401"/>
    <w:rsid w:val="00D1330F"/>
    <w:rsid w:val="00D15C2C"/>
    <w:rsid w:val="00D577F1"/>
    <w:rsid w:val="00D8370B"/>
    <w:rsid w:val="00D97EB5"/>
    <w:rsid w:val="00E25269"/>
    <w:rsid w:val="00EB102A"/>
    <w:rsid w:val="00EC66D4"/>
    <w:rsid w:val="00F7689A"/>
    <w:rsid w:val="00F91822"/>
    <w:rsid w:val="00FA0503"/>
    <w:rsid w:val="00FE0307"/>
    <w:rsid w:val="00FF2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E63BB"/>
  <w15:chartTrackingRefBased/>
  <w15:docId w15:val="{7D2B9560-148E-40E6-8897-2B4D01941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73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3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3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3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3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3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3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3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3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3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3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3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34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34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3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3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3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3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73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73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3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73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73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73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73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73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3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3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734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7734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73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aws.amazon.com/bedrock/latest/userguide/security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curity@Caltech.edu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imss.caltech.edu/services/collaboration-storage-backups/caltech-ai" TargetMode="External"/><Relationship Id="rId10" Type="http://schemas.openxmlformats.org/officeDocument/2006/relationships/hyperlink" Target="https://maturitymodel.security.aws.dev/en/4.-optimized/gen-ai-securit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aws.amazon.com/bedrock/latest/userguide/data-protectio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11</Pages>
  <Words>1806</Words>
  <Characters>12065</Characters>
  <Application>Microsoft Office Word</Application>
  <DocSecurity>0</DocSecurity>
  <Lines>298</Lines>
  <Paragraphs>173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Hadi, Ash</dc:creator>
  <cp:keywords/>
  <dc:description/>
  <cp:lastModifiedBy>Hadi, Ash</cp:lastModifiedBy>
  <cp:revision>51</cp:revision>
  <dcterms:created xsi:type="dcterms:W3CDTF">2026-01-22T23:34:00Z</dcterms:created>
  <dcterms:modified xsi:type="dcterms:W3CDTF">2026-03-05T22:29:00Z</dcterms:modified>
</cp:coreProperties>
</file>